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C9" w:rsidRPr="007971C9" w:rsidRDefault="007F3A2A" w:rsidP="007971C9">
      <w:pPr>
        <w:rPr>
          <w:b/>
        </w:rPr>
      </w:pPr>
      <w:proofErr w:type="spellStart"/>
      <w:r>
        <w:rPr>
          <w:b/>
          <w:u w:val="single"/>
        </w:rPr>
        <w:t>Ngā</w:t>
      </w:r>
      <w:proofErr w:type="spellEnd"/>
      <w:r>
        <w:rPr>
          <w:b/>
          <w:u w:val="single"/>
        </w:rPr>
        <w:t xml:space="preserve"> Manu </w:t>
      </w:r>
      <w:proofErr w:type="spellStart"/>
      <w:r>
        <w:rPr>
          <w:b/>
          <w:u w:val="single"/>
        </w:rPr>
        <w:t>Āwhina</w:t>
      </w:r>
      <w:proofErr w:type="spellEnd"/>
      <w:r>
        <w:rPr>
          <w:b/>
          <w:u w:val="single"/>
        </w:rPr>
        <w:t xml:space="preserve"> </w:t>
      </w:r>
      <w:r w:rsidR="00DB159F" w:rsidRPr="00F00228">
        <w:rPr>
          <w:rFonts w:eastAsia="Times New Roman"/>
          <w:noProof/>
          <w:sz w:val="20"/>
          <w:szCs w:val="20"/>
          <w:lang w:eastAsia="en-NZ"/>
        </w:rPr>
        <w:drawing>
          <wp:anchor distT="0" distB="0" distL="114300" distR="114300" simplePos="0" relativeHeight="251659264" behindDoc="1" locked="0" layoutInCell="1" allowOverlap="1" wp14:anchorId="64B7BE99" wp14:editId="7817EBD7">
            <wp:simplePos x="0" y="0"/>
            <wp:positionH relativeFrom="column">
              <wp:posOffset>-26670</wp:posOffset>
            </wp:positionH>
            <wp:positionV relativeFrom="paragraph">
              <wp:posOffset>1270</wp:posOffset>
            </wp:positionV>
            <wp:extent cx="744220" cy="447675"/>
            <wp:effectExtent l="0" t="0" r="0" b="9525"/>
            <wp:wrapThrough wrapText="bothSides">
              <wp:wrapPolygon edited="0">
                <wp:start x="0" y="0"/>
                <wp:lineTo x="0" y="21140"/>
                <wp:lineTo x="21010" y="21140"/>
                <wp:lineTo x="210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422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59F">
        <w:rPr>
          <w:b/>
          <w:u w:val="single"/>
        </w:rPr>
        <w:t>RTLB Cluster 8</w:t>
      </w:r>
      <w:r>
        <w:rPr>
          <w:b/>
          <w:u w:val="single"/>
        </w:rPr>
        <w:t xml:space="preserve"> Workshops</w:t>
      </w:r>
      <w:r w:rsidRPr="007F3A2A">
        <w:rPr>
          <w:b/>
        </w:rPr>
        <w:tab/>
      </w:r>
      <w:r w:rsidRPr="007F3A2A">
        <w:rPr>
          <w:b/>
        </w:rPr>
        <w:tab/>
      </w:r>
      <w:r w:rsidRPr="007F3A2A">
        <w:rPr>
          <w:b/>
        </w:rPr>
        <w:tab/>
      </w:r>
      <w:r w:rsidRPr="007F3A2A">
        <w:rPr>
          <w:b/>
        </w:rPr>
        <w:tab/>
      </w:r>
      <w:r w:rsidR="00DB159F" w:rsidRPr="007F3A2A">
        <w:rPr>
          <w:b/>
        </w:rPr>
        <w:t xml:space="preserve"> </w:t>
      </w:r>
      <w:r w:rsidR="00FF27F7">
        <w:t>24</w:t>
      </w:r>
      <w:r w:rsidR="00FF27F7" w:rsidRPr="00FF27F7">
        <w:rPr>
          <w:vertAlign w:val="superscript"/>
        </w:rPr>
        <w:t>th</w:t>
      </w:r>
      <w:r w:rsidR="00FF27F7">
        <w:t xml:space="preserve"> April, 2020</w:t>
      </w:r>
    </w:p>
    <w:p w:rsidR="00DB159F" w:rsidRPr="00B808A0" w:rsidRDefault="00B808A0" w:rsidP="00B808A0">
      <w:pPr>
        <w:ind w:left="-284" w:right="-472"/>
        <w:rPr>
          <w:b/>
        </w:rPr>
      </w:pPr>
      <w:r>
        <w:rPr>
          <w:b/>
        </w:rPr>
        <w:t xml:space="preserve"> </w:t>
      </w:r>
      <w:r w:rsidR="00F86075">
        <w:rPr>
          <w:b/>
          <w:u w:val="single"/>
        </w:rPr>
        <w:t xml:space="preserve">Term 2, </w:t>
      </w:r>
      <w:r w:rsidR="00DB159F">
        <w:rPr>
          <w:b/>
          <w:u w:val="single"/>
        </w:rPr>
        <w:t>2020</w:t>
      </w:r>
      <w:r w:rsidR="00894171">
        <w:rPr>
          <w:b/>
          <w:u w:val="single"/>
        </w:rPr>
        <w:t xml:space="preserve"> </w:t>
      </w:r>
      <w:r w:rsidR="00FF27F7">
        <w:rPr>
          <w:b/>
          <w:u w:val="single"/>
        </w:rPr>
        <w:t>Pop-up Workshops</w:t>
      </w:r>
    </w:p>
    <w:p w:rsidR="00C80A26" w:rsidRDefault="007E6AE3" w:rsidP="00D05831">
      <w:pPr>
        <w:spacing w:after="0" w:line="240" w:lineRule="auto"/>
        <w:ind w:right="-472"/>
      </w:pPr>
      <w:r>
        <w:t xml:space="preserve"> Dear Principals, </w:t>
      </w:r>
      <w:r w:rsidR="00C80A26">
        <w:t>SENCOs</w:t>
      </w:r>
      <w:r>
        <w:t xml:space="preserve"> and LSCs,</w:t>
      </w:r>
    </w:p>
    <w:p w:rsidR="007E6AE3" w:rsidRDefault="00D616B2" w:rsidP="00D05831">
      <w:pPr>
        <w:spacing w:after="0" w:line="240" w:lineRule="auto"/>
        <w:ind w:left="-284" w:right="-471"/>
      </w:pPr>
      <w:r>
        <w:t xml:space="preserve">       </w:t>
      </w:r>
      <w:r w:rsidR="0079787D">
        <w:t xml:space="preserve">During the </w:t>
      </w:r>
      <w:bookmarkStart w:id="0" w:name="_GoBack"/>
      <w:bookmarkEnd w:id="0"/>
      <w:r w:rsidR="00C80A26">
        <w:t xml:space="preserve">period of school closure we </w:t>
      </w:r>
      <w:r w:rsidR="007E6AE3">
        <w:t>are taking registrations for on-line workshops in Term 2.</w:t>
      </w:r>
    </w:p>
    <w:p w:rsidR="007E6AE3" w:rsidRDefault="00E563D1" w:rsidP="00D05831">
      <w:pPr>
        <w:spacing w:after="0" w:line="240" w:lineRule="auto"/>
        <w:ind w:right="-471"/>
      </w:pPr>
      <w:r>
        <w:t xml:space="preserve">Here is the current schedule of </w:t>
      </w:r>
      <w:r w:rsidR="007E6AE3">
        <w:t>Pop-u</w:t>
      </w:r>
      <w:r>
        <w:t xml:space="preserve">p Workshops on interest topics </w:t>
      </w:r>
      <w:r w:rsidR="007E6AE3">
        <w:t>presented by members of our RTLB Team.</w:t>
      </w:r>
    </w:p>
    <w:p w:rsidR="007E6AE3" w:rsidRPr="004C7C18" w:rsidRDefault="007E6AE3" w:rsidP="00D05831">
      <w:pPr>
        <w:spacing w:after="0" w:line="240" w:lineRule="auto"/>
        <w:rPr>
          <w:b/>
          <w:u w:val="single"/>
        </w:rPr>
      </w:pPr>
      <w:r>
        <w:t xml:space="preserve"> Please note, others may be added during the term. We will send updates to you as this happens, or you can check our website page </w:t>
      </w:r>
      <w:hyperlink r:id="rId6" w:history="1">
        <w:r w:rsidRPr="007E6AE3">
          <w:rPr>
            <w:rStyle w:val="Hyperlink"/>
            <w:b/>
          </w:rPr>
          <w:t>RTLB Workshops</w:t>
        </w:r>
      </w:hyperlink>
      <w:r>
        <w:rPr>
          <w:b/>
          <w:u w:val="single"/>
        </w:rPr>
        <w:t>.</w:t>
      </w:r>
    </w:p>
    <w:p w:rsidR="00C80A26" w:rsidRDefault="00C80A26" w:rsidP="00D05831">
      <w:pPr>
        <w:spacing w:after="0" w:line="240" w:lineRule="auto"/>
      </w:pPr>
      <w:r>
        <w:t xml:space="preserve">Please </w:t>
      </w:r>
      <w:r w:rsidR="00D631BE">
        <w:t xml:space="preserve">register your staff </w:t>
      </w:r>
      <w:r w:rsidR="00D631BE" w:rsidRPr="00D631BE">
        <w:rPr>
          <w:b/>
        </w:rPr>
        <w:t>OR</w:t>
      </w:r>
      <w:r w:rsidR="00D631BE">
        <w:t xml:space="preserve"> </w:t>
      </w:r>
      <w:r>
        <w:t xml:space="preserve">send the </w:t>
      </w:r>
      <w:r w:rsidRPr="00C80A26">
        <w:rPr>
          <w:b/>
        </w:rPr>
        <w:t>name</w:t>
      </w:r>
      <w:r>
        <w:t xml:space="preserve"> and </w:t>
      </w:r>
      <w:r w:rsidRPr="00C80A26">
        <w:rPr>
          <w:b/>
        </w:rPr>
        <w:t>home email contacts</w:t>
      </w:r>
      <w:r w:rsidR="00D631BE">
        <w:t xml:space="preserve"> of those</w:t>
      </w:r>
      <w:r w:rsidR="007E6AE3">
        <w:t xml:space="preserve"> who are interested to </w:t>
      </w:r>
      <w:hyperlink r:id="rId7" w:history="1">
        <w:r w:rsidR="007E6AE3" w:rsidRPr="00D025D6">
          <w:rPr>
            <w:rStyle w:val="Hyperlink"/>
          </w:rPr>
          <w:t>catherinea@rtlbcluster8.ac.nz</w:t>
        </w:r>
      </w:hyperlink>
      <w:r w:rsidR="007E6AE3">
        <w:t xml:space="preserve">  and we will email details</w:t>
      </w:r>
      <w:r>
        <w:t xml:space="preserve"> directly to them.</w:t>
      </w:r>
      <w:r w:rsidR="00E563D1">
        <w:t xml:space="preserve"> They will need a device that works with Zoom. As usual </w:t>
      </w:r>
      <w:r w:rsidR="00E563D1" w:rsidRPr="00D05831">
        <w:rPr>
          <w:rFonts w:ascii="Calibri" w:eastAsia="Times New Roman" w:hAnsi="Calibri" w:cs="Calibri"/>
          <w:b/>
          <w:sz w:val="20"/>
          <w:szCs w:val="20"/>
          <w:lang w:eastAsia="en-NZ"/>
        </w:rPr>
        <w:t>SENCOs/LSCs</w:t>
      </w:r>
      <w:r w:rsidR="00E563D1">
        <w:rPr>
          <w:rFonts w:ascii="Calibri" w:eastAsia="Times New Roman" w:hAnsi="Calibri" w:cs="Calibri"/>
          <w:b/>
          <w:sz w:val="20"/>
          <w:szCs w:val="20"/>
          <w:lang w:eastAsia="en-NZ"/>
        </w:rPr>
        <w:t>/ Teachers and Teacher Aides</w:t>
      </w:r>
      <w:r w:rsidR="00E563D1" w:rsidRPr="00D05831">
        <w:rPr>
          <w:rFonts w:ascii="Calibri" w:eastAsia="Times New Roman" w:hAnsi="Calibri" w:cs="Calibri"/>
          <w:b/>
          <w:sz w:val="20"/>
          <w:szCs w:val="20"/>
          <w:lang w:eastAsia="en-NZ"/>
        </w:rPr>
        <w:t xml:space="preserve"> are welcome to participate</w:t>
      </w:r>
      <w:r w:rsidR="00E563D1">
        <w:rPr>
          <w:rFonts w:ascii="Calibri" w:eastAsia="Times New Roman" w:hAnsi="Calibri" w:cs="Calibri"/>
          <w:b/>
          <w:sz w:val="20"/>
          <w:szCs w:val="20"/>
          <w:lang w:eastAsia="en-NZ"/>
        </w:rPr>
        <w:t xml:space="preserve">! </w:t>
      </w:r>
    </w:p>
    <w:tbl>
      <w:tblPr>
        <w:tblpPr w:leftFromText="180" w:rightFromText="180" w:vertAnchor="page" w:horzAnchor="margin" w:tblpY="3886"/>
        <w:tblW w:w="10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05"/>
        <w:gridCol w:w="2835"/>
      </w:tblGrid>
      <w:tr w:rsidR="00624E71" w:rsidRPr="00DB159F" w:rsidTr="00624E71">
        <w:trPr>
          <w:trHeight w:val="151"/>
        </w:trPr>
        <w:tc>
          <w:tcPr>
            <w:tcW w:w="10340" w:type="dxa"/>
            <w:gridSpan w:val="2"/>
            <w:tcBorders>
              <w:top w:val="single" w:sz="6" w:space="0" w:color="auto"/>
              <w:left w:val="single" w:sz="6" w:space="0" w:color="auto"/>
              <w:bottom w:val="single" w:sz="6" w:space="0" w:color="auto"/>
              <w:right w:val="single" w:sz="6" w:space="0" w:color="auto"/>
            </w:tcBorders>
            <w:shd w:val="clear" w:color="auto" w:fill="E7E6E6"/>
            <w:hideMark/>
          </w:tcPr>
          <w:p w:rsidR="00624E71" w:rsidRPr="00DB159F" w:rsidRDefault="00624E71" w:rsidP="00624E71">
            <w:pPr>
              <w:spacing w:after="0" w:line="240" w:lineRule="auto"/>
              <w:textAlignment w:val="baseline"/>
              <w:rPr>
                <w:rFonts w:ascii="Calibri" w:eastAsia="Times New Roman" w:hAnsi="Calibri" w:cs="Calibri"/>
                <w:b/>
                <w:bCs/>
                <w:color w:val="002060"/>
                <w:lang w:val="en-US" w:eastAsia="en-NZ"/>
              </w:rPr>
            </w:pPr>
            <w:r>
              <w:rPr>
                <w:rFonts w:ascii="Calibri" w:eastAsia="Times New Roman" w:hAnsi="Calibri" w:cs="Calibri"/>
                <w:b/>
                <w:bCs/>
                <w:color w:val="002060"/>
                <w:lang w:val="en-US" w:eastAsia="en-NZ"/>
              </w:rPr>
              <w:t xml:space="preserve">2020 Term 2 Pop-Up </w:t>
            </w:r>
            <w:r w:rsidRPr="00DB159F">
              <w:rPr>
                <w:rFonts w:ascii="Calibri" w:eastAsia="Times New Roman" w:hAnsi="Calibri" w:cs="Calibri"/>
                <w:b/>
                <w:bCs/>
                <w:color w:val="002060"/>
                <w:lang w:val="en-US" w:eastAsia="en-NZ"/>
              </w:rPr>
              <w:t>workshops</w:t>
            </w:r>
            <w:r>
              <w:rPr>
                <w:rFonts w:ascii="Calibri" w:eastAsia="Times New Roman" w:hAnsi="Calibri" w:cs="Calibri"/>
                <w:b/>
                <w:bCs/>
                <w:color w:val="002060"/>
                <w:lang w:val="en-US" w:eastAsia="en-NZ"/>
              </w:rPr>
              <w:t xml:space="preserve">. Please </w:t>
            </w:r>
            <w:r w:rsidRPr="00C80A26">
              <w:rPr>
                <w:rFonts w:ascii="Calibri" w:eastAsia="Times New Roman" w:hAnsi="Calibri" w:cs="Calibri"/>
                <w:b/>
                <w:bCs/>
                <w:color w:val="002060"/>
                <w:u w:val="single"/>
                <w:lang w:val="en-US" w:eastAsia="en-NZ"/>
              </w:rPr>
              <w:t>scan and return email</w:t>
            </w:r>
            <w:r>
              <w:rPr>
                <w:rFonts w:ascii="Calibri" w:eastAsia="Times New Roman" w:hAnsi="Calibri" w:cs="Calibri"/>
                <w:b/>
                <w:bCs/>
                <w:color w:val="002060"/>
                <w:lang w:val="en-US" w:eastAsia="en-NZ"/>
              </w:rPr>
              <w:t xml:space="preserve"> this form OR send </w:t>
            </w:r>
            <w:r w:rsidRPr="00C80A26">
              <w:rPr>
                <w:rFonts w:ascii="Calibri" w:eastAsia="Times New Roman" w:hAnsi="Calibri" w:cs="Calibri"/>
                <w:b/>
                <w:bCs/>
                <w:color w:val="002060"/>
                <w:u w:val="single"/>
                <w:lang w:val="en-US" w:eastAsia="en-NZ"/>
              </w:rPr>
              <w:t>names and home email contacts</w:t>
            </w:r>
            <w:r>
              <w:rPr>
                <w:rFonts w:ascii="Calibri" w:eastAsia="Times New Roman" w:hAnsi="Calibri" w:cs="Calibri"/>
                <w:b/>
                <w:bCs/>
                <w:color w:val="002060"/>
                <w:lang w:val="en-US" w:eastAsia="en-NZ"/>
              </w:rPr>
              <w:t xml:space="preserve"> for specific workshops if scanning is difficult</w:t>
            </w:r>
          </w:p>
        </w:tc>
      </w:tr>
      <w:tr w:rsidR="00624E71" w:rsidRPr="00DB159F" w:rsidTr="00624E71">
        <w:trPr>
          <w:trHeight w:val="917"/>
        </w:trPr>
        <w:tc>
          <w:tcPr>
            <w:tcW w:w="10340" w:type="dxa"/>
            <w:gridSpan w:val="2"/>
            <w:tcBorders>
              <w:top w:val="nil"/>
              <w:left w:val="single" w:sz="6" w:space="0" w:color="auto"/>
              <w:bottom w:val="single" w:sz="6" w:space="0" w:color="auto"/>
              <w:right w:val="single" w:sz="6" w:space="0" w:color="auto"/>
            </w:tcBorders>
            <w:shd w:val="clear" w:color="auto" w:fill="auto"/>
          </w:tcPr>
          <w:p w:rsidR="00624E71" w:rsidRPr="00DB159F" w:rsidRDefault="00624E71" w:rsidP="00624E71">
            <w:pPr>
              <w:spacing w:after="0" w:line="240" w:lineRule="auto"/>
              <w:rPr>
                <w:b/>
                <w:i/>
              </w:rPr>
            </w:pPr>
          </w:p>
          <w:p w:rsidR="00624E71" w:rsidRPr="00DB159F" w:rsidRDefault="00624E71" w:rsidP="00624E71">
            <w:pPr>
              <w:rPr>
                <w:b/>
                <w:i/>
              </w:rPr>
            </w:pPr>
            <w:r w:rsidRPr="00DB159F">
              <w:rPr>
                <w:b/>
                <w:i/>
              </w:rPr>
              <w:t>School: ……………………………………………………………………………………………………………………………………………………………..</w:t>
            </w:r>
          </w:p>
          <w:p w:rsidR="00624E71" w:rsidRPr="00DB159F" w:rsidRDefault="00624E71" w:rsidP="00624E71">
            <w:pPr>
              <w:rPr>
                <w:b/>
                <w:i/>
              </w:rPr>
            </w:pPr>
            <w:r>
              <w:rPr>
                <w:b/>
                <w:i/>
              </w:rPr>
              <w:t>Name of Attendee</w:t>
            </w:r>
            <w:r w:rsidRPr="00DB159F">
              <w:rPr>
                <w:b/>
                <w:i/>
              </w:rPr>
              <w:t>: …………………………………………………………………………………….</w:t>
            </w:r>
            <w:r>
              <w:rPr>
                <w:b/>
                <w:i/>
              </w:rPr>
              <w:t xml:space="preserve">Role: (circle) </w:t>
            </w:r>
            <w:r w:rsidRPr="00F16ADF">
              <w:rPr>
                <w:i/>
              </w:rPr>
              <w:t xml:space="preserve">Teacher  </w:t>
            </w:r>
            <w:proofErr w:type="spellStart"/>
            <w:r w:rsidRPr="00F16ADF">
              <w:rPr>
                <w:i/>
              </w:rPr>
              <w:t>Teacher</w:t>
            </w:r>
            <w:proofErr w:type="spellEnd"/>
            <w:r w:rsidRPr="00F16ADF">
              <w:rPr>
                <w:i/>
              </w:rPr>
              <w:t xml:space="preserve"> Aide</w:t>
            </w:r>
          </w:p>
          <w:p w:rsidR="00624E71" w:rsidRPr="00DB159F" w:rsidRDefault="00624E71" w:rsidP="00624E71">
            <w:pPr>
              <w:rPr>
                <w:b/>
                <w:i/>
              </w:rPr>
            </w:pPr>
            <w:r w:rsidRPr="00DB159F">
              <w:rPr>
                <w:b/>
                <w:i/>
              </w:rPr>
              <w:t>Attendee’s</w:t>
            </w:r>
            <w:r>
              <w:rPr>
                <w:b/>
                <w:i/>
              </w:rPr>
              <w:t xml:space="preserve"> Home</w:t>
            </w:r>
            <w:r w:rsidRPr="00DB159F">
              <w:rPr>
                <w:b/>
                <w:i/>
              </w:rPr>
              <w:t xml:space="preserve"> Email contact: …………………………………………</w:t>
            </w:r>
            <w:r>
              <w:rPr>
                <w:b/>
                <w:i/>
              </w:rPr>
              <w:t xml:space="preserve">………………………………                      </w:t>
            </w:r>
            <w:r w:rsidRPr="00F16ADF">
              <w:rPr>
                <w:i/>
              </w:rPr>
              <w:t>SENCO    LSC</w:t>
            </w:r>
            <w:r>
              <w:rPr>
                <w:b/>
                <w:i/>
              </w:rPr>
              <w:t xml:space="preserve">   </w:t>
            </w:r>
          </w:p>
        </w:tc>
      </w:tr>
      <w:tr w:rsidR="00624E71" w:rsidRPr="00DB159F" w:rsidTr="00624E71">
        <w:trPr>
          <w:trHeight w:val="306"/>
        </w:trPr>
        <w:tc>
          <w:tcPr>
            <w:tcW w:w="7505" w:type="dxa"/>
            <w:tcBorders>
              <w:top w:val="nil"/>
              <w:left w:val="single" w:sz="6" w:space="0" w:color="auto"/>
              <w:bottom w:val="single" w:sz="6" w:space="0" w:color="auto"/>
              <w:right w:val="single" w:sz="6" w:space="0" w:color="auto"/>
            </w:tcBorders>
            <w:shd w:val="clear" w:color="auto" w:fill="auto"/>
          </w:tcPr>
          <w:p w:rsidR="00624E71" w:rsidRPr="00D05831" w:rsidRDefault="00624E71" w:rsidP="00624E71">
            <w:pPr>
              <w:spacing w:after="0" w:line="240" w:lineRule="auto"/>
              <w:textAlignment w:val="baseline"/>
              <w:rPr>
                <w:rFonts w:ascii="Calibri" w:eastAsia="Times New Roman" w:hAnsi="Calibri" w:cs="Calibri"/>
                <w:b/>
                <w:bCs/>
                <w:color w:val="002060"/>
                <w:sz w:val="20"/>
                <w:szCs w:val="20"/>
                <w:lang w:val="en-US" w:eastAsia="en-NZ"/>
              </w:rPr>
            </w:pPr>
          </w:p>
        </w:tc>
        <w:tc>
          <w:tcPr>
            <w:tcW w:w="2835" w:type="dxa"/>
            <w:tcBorders>
              <w:top w:val="nil"/>
              <w:left w:val="nil"/>
              <w:bottom w:val="single" w:sz="6" w:space="0" w:color="auto"/>
              <w:right w:val="single" w:sz="6" w:space="0" w:color="auto"/>
            </w:tcBorders>
            <w:shd w:val="clear" w:color="auto" w:fill="auto"/>
          </w:tcPr>
          <w:p w:rsidR="00624E71" w:rsidRPr="00D05831" w:rsidRDefault="00624E71" w:rsidP="00624E71">
            <w:pPr>
              <w:spacing w:after="0" w:line="240" w:lineRule="auto"/>
              <w:textAlignment w:val="baseline"/>
              <w:rPr>
                <w:rFonts w:ascii="Calibri" w:eastAsia="Times New Roman" w:hAnsi="Calibri" w:cs="Calibri"/>
                <w:b/>
                <w:color w:val="002060"/>
                <w:sz w:val="20"/>
                <w:szCs w:val="20"/>
                <w:lang w:val="en-US" w:eastAsia="en-NZ"/>
              </w:rPr>
            </w:pPr>
            <w:r w:rsidRPr="00D05831">
              <w:rPr>
                <w:rFonts w:ascii="Calibri" w:eastAsia="Times New Roman" w:hAnsi="Calibri" w:cs="Calibri"/>
                <w:b/>
                <w:color w:val="002060"/>
                <w:sz w:val="20"/>
                <w:szCs w:val="20"/>
                <w:lang w:val="en-US" w:eastAsia="en-NZ"/>
              </w:rPr>
              <w:t>Date and time</w:t>
            </w:r>
            <w:r>
              <w:rPr>
                <w:rFonts w:ascii="Calibri" w:eastAsia="Times New Roman" w:hAnsi="Calibri" w:cs="Calibri"/>
                <w:b/>
                <w:color w:val="002060"/>
                <w:sz w:val="20"/>
                <w:szCs w:val="20"/>
                <w:lang w:val="en-US" w:eastAsia="en-NZ"/>
              </w:rPr>
              <w:t>, tick your sessions</w:t>
            </w:r>
          </w:p>
        </w:tc>
      </w:tr>
      <w:tr w:rsidR="00624E71" w:rsidRPr="00DB159F" w:rsidTr="00624E71">
        <w:trPr>
          <w:trHeight w:val="306"/>
        </w:trPr>
        <w:tc>
          <w:tcPr>
            <w:tcW w:w="7505" w:type="dxa"/>
            <w:tcBorders>
              <w:top w:val="nil"/>
              <w:left w:val="single" w:sz="6" w:space="0" w:color="auto"/>
              <w:bottom w:val="single" w:sz="6" w:space="0" w:color="auto"/>
              <w:right w:val="single" w:sz="6" w:space="0" w:color="auto"/>
            </w:tcBorders>
            <w:shd w:val="clear" w:color="auto" w:fill="auto"/>
          </w:tcPr>
          <w:p w:rsidR="00624E71" w:rsidRPr="00E563D1" w:rsidRDefault="00624E71" w:rsidP="00624E71">
            <w:pPr>
              <w:spacing w:after="0" w:line="240" w:lineRule="auto"/>
              <w:textAlignment w:val="baseline"/>
              <w:rPr>
                <w:rFonts w:ascii="Calibri" w:eastAsia="Times New Roman" w:hAnsi="Calibri" w:cs="Calibri"/>
                <w:b/>
                <w:bCs/>
                <w:color w:val="002060"/>
                <w:sz w:val="20"/>
                <w:szCs w:val="20"/>
                <w:lang w:val="en-US" w:eastAsia="en-NZ"/>
              </w:rPr>
            </w:pPr>
            <w:r w:rsidRPr="00D05831">
              <w:rPr>
                <w:rFonts w:ascii="Calibri" w:eastAsia="Times New Roman" w:hAnsi="Calibri" w:cs="Calibri"/>
                <w:b/>
                <w:bCs/>
                <w:color w:val="002060"/>
                <w:sz w:val="20"/>
                <w:szCs w:val="20"/>
                <w:lang w:val="en-US" w:eastAsia="en-NZ"/>
              </w:rPr>
              <w:t xml:space="preserve">Pop up </w:t>
            </w:r>
            <w:r>
              <w:rPr>
                <w:rFonts w:ascii="Calibri" w:eastAsia="Times New Roman" w:hAnsi="Calibri" w:cs="Calibri"/>
                <w:b/>
                <w:bCs/>
                <w:color w:val="002060"/>
                <w:sz w:val="20"/>
                <w:szCs w:val="20"/>
                <w:lang w:val="en-US" w:eastAsia="en-NZ"/>
              </w:rPr>
              <w:t xml:space="preserve">Workshop: </w:t>
            </w:r>
            <w:r w:rsidRPr="00D05831">
              <w:rPr>
                <w:rFonts w:ascii="Calibri" w:eastAsia="Times New Roman" w:hAnsi="Calibri" w:cs="Calibri"/>
                <w:b/>
                <w:bCs/>
                <w:color w:val="002060"/>
                <w:sz w:val="20"/>
                <w:szCs w:val="20"/>
                <w:lang w:val="en-US" w:eastAsia="en-NZ"/>
              </w:rPr>
              <w:t xml:space="preserve">Multisensory Approaches – presented by RTLB Michele </w:t>
            </w:r>
            <w:proofErr w:type="spellStart"/>
            <w:r w:rsidRPr="00D05831">
              <w:rPr>
                <w:rFonts w:ascii="Calibri" w:eastAsia="Times New Roman" w:hAnsi="Calibri" w:cs="Calibri"/>
                <w:b/>
                <w:bCs/>
                <w:color w:val="002060"/>
                <w:sz w:val="20"/>
                <w:szCs w:val="20"/>
                <w:lang w:val="en-US" w:eastAsia="en-NZ"/>
              </w:rPr>
              <w:t>Hucker</w:t>
            </w:r>
            <w:proofErr w:type="spellEnd"/>
            <w:r>
              <w:rPr>
                <w:rFonts w:ascii="Calibri" w:eastAsia="Times New Roman" w:hAnsi="Calibri" w:cs="Calibri"/>
                <w:b/>
                <w:bCs/>
                <w:color w:val="002060"/>
                <w:sz w:val="20"/>
                <w:szCs w:val="20"/>
                <w:lang w:val="en-US" w:eastAsia="en-NZ"/>
              </w:rPr>
              <w:t xml:space="preserve"> </w:t>
            </w:r>
            <w:r w:rsidRPr="00E563D1">
              <w:rPr>
                <w:rFonts w:ascii="Calibri" w:eastAsia="Times New Roman" w:hAnsi="Calibri" w:cs="Calibri"/>
                <w:bCs/>
                <w:color w:val="000000" w:themeColor="text1"/>
                <w:sz w:val="20"/>
                <w:szCs w:val="20"/>
                <w:lang w:val="en-US" w:eastAsia="en-NZ"/>
              </w:rPr>
              <w:t xml:space="preserve">This workshop will cover the following: </w:t>
            </w:r>
            <w:r w:rsidRPr="00E563D1">
              <w:rPr>
                <w:rFonts w:ascii="Calibri" w:eastAsia="Times New Roman" w:hAnsi="Calibri" w:cs="Calibri"/>
                <w:color w:val="000000" w:themeColor="text1"/>
                <w:sz w:val="20"/>
                <w:szCs w:val="20"/>
                <w:bdr w:val="none" w:sz="0" w:space="0" w:color="auto" w:frame="1"/>
                <w:lang w:eastAsia="en-NZ"/>
              </w:rPr>
              <w:t xml:space="preserve">What </w:t>
            </w:r>
            <w:r w:rsidRPr="00D05831">
              <w:rPr>
                <w:rFonts w:ascii="Calibri" w:eastAsia="Times New Roman" w:hAnsi="Calibri" w:cs="Calibri"/>
                <w:color w:val="201F1E"/>
                <w:sz w:val="20"/>
                <w:szCs w:val="20"/>
                <w:bdr w:val="none" w:sz="0" w:space="0" w:color="auto" w:frame="1"/>
                <w:lang w:eastAsia="en-NZ"/>
              </w:rPr>
              <w:t>is a multisensory approach?</w:t>
            </w:r>
            <w:r>
              <w:rPr>
                <w:rFonts w:ascii="Calibri" w:eastAsia="Times New Roman" w:hAnsi="Calibri" w:cs="Calibri"/>
                <w:color w:val="201F1E"/>
                <w:sz w:val="20"/>
                <w:szCs w:val="20"/>
                <w:lang w:eastAsia="en-NZ"/>
              </w:rPr>
              <w:t xml:space="preserve"> </w:t>
            </w:r>
            <w:r w:rsidRPr="00E563D1">
              <w:rPr>
                <w:rFonts w:ascii="Calibri" w:eastAsia="Times New Roman" w:hAnsi="Calibri" w:cs="Calibri"/>
                <w:color w:val="201F1E"/>
                <w:sz w:val="20"/>
                <w:szCs w:val="20"/>
                <w:bdr w:val="none" w:sz="0" w:space="0" w:color="auto" w:frame="1"/>
                <w:lang w:eastAsia="en-NZ"/>
              </w:rPr>
              <w:t>What is a multisensory approach for dyslexia and other SLDs (specific learning disabilities)?</w:t>
            </w:r>
            <w:r>
              <w:rPr>
                <w:rFonts w:ascii="Calibri" w:eastAsia="Times New Roman" w:hAnsi="Calibri" w:cs="Calibri"/>
                <w:color w:val="201F1E"/>
                <w:sz w:val="20"/>
                <w:szCs w:val="20"/>
                <w:lang w:eastAsia="en-NZ"/>
              </w:rPr>
              <w:t xml:space="preserve"> </w:t>
            </w:r>
            <w:r w:rsidRPr="00E563D1">
              <w:rPr>
                <w:rFonts w:ascii="Calibri" w:eastAsia="Times New Roman" w:hAnsi="Calibri" w:cs="Calibri"/>
                <w:color w:val="201F1E"/>
                <w:sz w:val="20"/>
                <w:szCs w:val="20"/>
                <w:bdr w:val="none" w:sz="0" w:space="0" w:color="auto" w:frame="1"/>
                <w:lang w:eastAsia="en-NZ"/>
              </w:rPr>
              <w:t>Why is it important?</w:t>
            </w:r>
            <w:r>
              <w:rPr>
                <w:rFonts w:ascii="Calibri" w:eastAsia="Times New Roman" w:hAnsi="Calibri" w:cs="Calibri"/>
                <w:color w:val="201F1E"/>
                <w:sz w:val="20"/>
                <w:szCs w:val="20"/>
                <w:lang w:eastAsia="en-NZ"/>
              </w:rPr>
              <w:t xml:space="preserve"> </w:t>
            </w:r>
            <w:r w:rsidRPr="00E563D1">
              <w:rPr>
                <w:rFonts w:ascii="Calibri" w:eastAsia="Times New Roman" w:hAnsi="Calibri" w:cs="Calibri"/>
                <w:color w:val="201F1E"/>
                <w:sz w:val="20"/>
                <w:szCs w:val="20"/>
                <w:bdr w:val="none" w:sz="0" w:space="0" w:color="auto" w:frame="1"/>
                <w:lang w:eastAsia="en-NZ"/>
              </w:rPr>
              <w:t>Resources</w:t>
            </w:r>
            <w:r>
              <w:rPr>
                <w:rFonts w:ascii="Calibri" w:eastAsia="Times New Roman" w:hAnsi="Calibri" w:cs="Calibri"/>
                <w:color w:val="201F1E"/>
                <w:sz w:val="20"/>
                <w:szCs w:val="20"/>
                <w:bdr w:val="none" w:sz="0" w:space="0" w:color="auto" w:frame="1"/>
                <w:lang w:eastAsia="en-NZ"/>
              </w:rPr>
              <w:t xml:space="preserve">. </w:t>
            </w:r>
          </w:p>
        </w:tc>
        <w:tc>
          <w:tcPr>
            <w:tcW w:w="2835" w:type="dxa"/>
            <w:tcBorders>
              <w:top w:val="nil"/>
              <w:left w:val="nil"/>
              <w:bottom w:val="single" w:sz="6" w:space="0" w:color="auto"/>
              <w:right w:val="single" w:sz="6" w:space="0" w:color="auto"/>
            </w:tcBorders>
            <w:shd w:val="clear" w:color="auto" w:fill="auto"/>
          </w:tcPr>
          <w:p w:rsidR="00624E71" w:rsidRPr="00D05831" w:rsidRDefault="00624E71" w:rsidP="00624E71">
            <w:pPr>
              <w:spacing w:after="0" w:line="240" w:lineRule="auto"/>
              <w:textAlignment w:val="baseline"/>
              <w:rPr>
                <w:rFonts w:ascii="Calibri" w:eastAsia="Times New Roman" w:hAnsi="Calibri" w:cs="Calibri"/>
                <w:b/>
                <w:color w:val="002060"/>
                <w:sz w:val="20"/>
                <w:szCs w:val="20"/>
                <w:lang w:val="en-US" w:eastAsia="en-NZ"/>
              </w:rPr>
            </w:pP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69504" behindDoc="0" locked="0" layoutInCell="1" allowOverlap="1" wp14:anchorId="0A0DCD41" wp14:editId="4E87EA17">
                      <wp:simplePos x="0" y="0"/>
                      <wp:positionH relativeFrom="column">
                        <wp:posOffset>1517333</wp:posOffset>
                      </wp:positionH>
                      <wp:positionV relativeFrom="paragraph">
                        <wp:posOffset>51118</wp:posOffset>
                      </wp:positionV>
                      <wp:extent cx="233363" cy="223837"/>
                      <wp:effectExtent l="0" t="0" r="14605" b="24130"/>
                      <wp:wrapNone/>
                      <wp:docPr id="10" name="Rectangle 10"/>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77E70" id="Rectangle 10" o:spid="_x0000_s1026" style="position:absolute;margin-left:119.5pt;margin-top:4.05pt;width:18.4pt;height:17.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sXkwIAAIUFAAAOAAAAZHJzL2Uyb0RvYy54bWysVEtv2zAMvg/YfxB0X51HXzPqFEGLDgOK&#10;Nmg79KzKUmxAEjVJiZP9+lGS7QRdscMwH2RJJD+Sn0heXe+0IlvhfAumotOTCSXCcKhbs67oj5e7&#10;L5eU+MBMzRQYUdG98PR68fnTVWdLMYMGVC0cQRDjy85WtAnBlkXheSM08ydghUGhBKdZwKNbF7Vj&#10;HaJrVcwmk/OiA1dbB1x4j7e3WUgXCV9KwcOjlF4EoiqKsYW0urS+xbVYXLFy7ZhtWt6Hwf4hCs1a&#10;g05HqFsWGNm49g8o3XIHHmQ44aALkLLlIuWA2Uwn77J5bpgVKRckx9uRJv//YPnDduVIW+PbIT2G&#10;aXyjJ2SNmbUSBO+QoM76EvWe7cr1J4/bmO1OOh3/mAfZJVL3I6liFwjHy9l8Pj+fU8JRNJvNL+cX&#10;EbM4GFvnwzcBmsRNRR16T1Sy7b0PWXVQib4M3LVK4T0rlYmrB9XW8S4dYuGIG+XIluGTh92093ak&#10;hb6jZRHzypmkXdgrkVGfhERKYuwpkFSMB0zGuTBhmkUNq0V2dTbBb3A2RJESVQYBI7LEIEfsHmDQ&#10;zCADdk6714+mItXyaDz5W2DZeLRInsGE0Vi3BtxHAAqz6j1n/YGkTE1k6Q3qPRaMg9xJ3vK7Fp/t&#10;nvmwYg5bB6sIx0F4xEUq6CoK/Y6SBtyvj+6jPlY0SinpsBUr6n9umBOUqO8Ga/3r9PQ09m46nJ5d&#10;zPDgjiVvxxKz0TeATz/FwWN52kb9oIatdKBfcWoso1cUMcPRd0V5cMPhJuQRgXOHi+UyqWG/Whbu&#10;zbPlETyyGsvyZffKnO1rN2DRP8DQtqx8V8JZN1oaWG4CyDbV94HXnm/s9VQ4/VyKw+T4nLQO03Px&#10;GwAA//8DAFBLAwQUAAYACAAAACEAuctxJ+EAAAAIAQAADwAAAGRycy9kb3ducmV2LnhtbEyPy07D&#10;MBBF90j8gzVIbKrWefAoIZMKgUBdICRaWLBz4iEOje0odtvw9wwrWI7u6N5zytVke3GgMXTeIaSL&#10;BAS5xuvOtQhv28f5EkSIymnVe0cI3xRgVZ2elKrQ/uhe6bCJreASFwqFYGIcCilDY8iqsPADOc4+&#10;/WhV5HNspR7VkcttL7MkuZJWdY4XjBro3lCz2+wtwsd6iu1X+hSfd2r2Plubunl5qBHPz6a7WxCR&#10;pvj3DL/4jA4VM9V+73QQPUKW37BLRFimIDjPri9ZpUa4yHOQVSn/C1Q/AAAA//8DAFBLAQItABQA&#10;BgAIAAAAIQC2gziS/gAAAOEBAAATAAAAAAAAAAAAAAAAAAAAAABbQ29udGVudF9UeXBlc10ueG1s&#10;UEsBAi0AFAAGAAgAAAAhADj9If/WAAAAlAEAAAsAAAAAAAAAAAAAAAAALwEAAF9yZWxzLy5yZWxz&#10;UEsBAi0AFAAGAAgAAAAhAGm32xeTAgAAhQUAAA4AAAAAAAAAAAAAAAAALgIAAGRycy9lMm9Eb2Mu&#10;eG1sUEsBAi0AFAAGAAgAAAAhALnLcSfhAAAACAEAAA8AAAAAAAAAAAAAAAAA7QQAAGRycy9kb3du&#10;cmV2LnhtbFBLBQYAAAAABAAEAPMAAAD7BQAAAAA=&#10;" filled="f" strokecolor="black [3213]" strokeweight="1pt"/>
                  </w:pict>
                </mc:Fallback>
              </mc:AlternateContent>
            </w:r>
            <w:r w:rsidRPr="00D05831">
              <w:rPr>
                <w:rFonts w:ascii="Calibri" w:eastAsia="Times New Roman" w:hAnsi="Calibri" w:cs="Calibri"/>
                <w:b/>
                <w:color w:val="002060"/>
                <w:sz w:val="20"/>
                <w:szCs w:val="20"/>
                <w:lang w:val="en-US" w:eastAsia="en-NZ"/>
              </w:rPr>
              <w:t>Friday 1</w:t>
            </w:r>
            <w:r w:rsidRPr="00D05831">
              <w:rPr>
                <w:rFonts w:ascii="Calibri" w:eastAsia="Times New Roman" w:hAnsi="Calibri" w:cs="Calibri"/>
                <w:b/>
                <w:color w:val="002060"/>
                <w:sz w:val="20"/>
                <w:szCs w:val="20"/>
                <w:vertAlign w:val="superscript"/>
                <w:lang w:val="en-US" w:eastAsia="en-NZ"/>
              </w:rPr>
              <w:t>st</w:t>
            </w:r>
            <w:r w:rsidRPr="00D05831">
              <w:rPr>
                <w:rFonts w:ascii="Calibri" w:eastAsia="Times New Roman" w:hAnsi="Calibri" w:cs="Calibri"/>
                <w:b/>
                <w:color w:val="002060"/>
                <w:sz w:val="20"/>
                <w:szCs w:val="20"/>
                <w:lang w:val="en-US" w:eastAsia="en-NZ"/>
              </w:rPr>
              <w:t xml:space="preserve"> May 9-10am</w:t>
            </w:r>
          </w:p>
        </w:tc>
      </w:tr>
      <w:tr w:rsidR="00624E71" w:rsidRPr="00DB159F" w:rsidTr="00624E71">
        <w:trPr>
          <w:trHeight w:val="306"/>
        </w:trPr>
        <w:tc>
          <w:tcPr>
            <w:tcW w:w="7505" w:type="dxa"/>
            <w:tcBorders>
              <w:top w:val="nil"/>
              <w:left w:val="single" w:sz="6" w:space="0" w:color="auto"/>
              <w:bottom w:val="single" w:sz="6" w:space="0" w:color="auto"/>
              <w:right w:val="single" w:sz="6" w:space="0" w:color="auto"/>
            </w:tcBorders>
            <w:shd w:val="clear" w:color="auto" w:fill="auto"/>
          </w:tcPr>
          <w:p w:rsidR="00624E71" w:rsidRPr="00D05831" w:rsidRDefault="00624E71" w:rsidP="00624E71">
            <w:pPr>
              <w:pStyle w:val="paragraph"/>
              <w:spacing w:before="0" w:beforeAutospacing="0" w:after="0" w:afterAutospacing="0"/>
              <w:textAlignment w:val="baseline"/>
              <w:rPr>
                <w:rFonts w:asciiTheme="minorHAnsi" w:hAnsiTheme="minorHAnsi" w:cstheme="minorHAnsi"/>
                <w:b/>
                <w:color w:val="002060"/>
                <w:sz w:val="20"/>
                <w:szCs w:val="20"/>
              </w:rPr>
            </w:pPr>
            <w:r w:rsidRPr="00D05831">
              <w:rPr>
                <w:rFonts w:ascii="Calibri" w:hAnsi="Calibri" w:cs="Calibri"/>
                <w:b/>
                <w:bCs/>
                <w:color w:val="002060"/>
                <w:sz w:val="20"/>
                <w:szCs w:val="20"/>
                <w:lang w:val="en-US"/>
              </w:rPr>
              <w:t>Pop up Workshop</w:t>
            </w:r>
            <w:r>
              <w:rPr>
                <w:rFonts w:ascii="Calibri" w:hAnsi="Calibri" w:cs="Calibri"/>
                <w:b/>
                <w:bCs/>
                <w:color w:val="002060"/>
                <w:sz w:val="20"/>
                <w:szCs w:val="20"/>
                <w:lang w:val="en-US"/>
              </w:rPr>
              <w:t xml:space="preserve">: </w:t>
            </w:r>
            <w:r>
              <w:rPr>
                <w:rStyle w:val="normaltextrun"/>
                <w:rFonts w:asciiTheme="minorHAnsi" w:hAnsiTheme="minorHAnsi" w:cstheme="minorHAnsi"/>
                <w:b/>
                <w:color w:val="002060"/>
                <w:sz w:val="20"/>
                <w:szCs w:val="20"/>
                <w:lang w:val="en-US"/>
              </w:rPr>
              <w:t>“</w:t>
            </w:r>
            <w:r w:rsidRPr="00D05831">
              <w:rPr>
                <w:rStyle w:val="normaltextrun"/>
                <w:rFonts w:asciiTheme="minorHAnsi" w:hAnsiTheme="minorHAnsi" w:cstheme="minorHAnsi"/>
                <w:b/>
                <w:color w:val="002060"/>
                <w:sz w:val="20"/>
                <w:szCs w:val="20"/>
                <w:lang w:val="en-US"/>
              </w:rPr>
              <w:t>Let’s Play” </w:t>
            </w:r>
            <w:r w:rsidRPr="00D05831">
              <w:rPr>
                <w:rStyle w:val="eop"/>
                <w:rFonts w:asciiTheme="minorHAnsi" w:hAnsiTheme="minorHAnsi" w:cstheme="minorHAnsi"/>
                <w:b/>
                <w:color w:val="002060"/>
                <w:sz w:val="20"/>
                <w:szCs w:val="20"/>
              </w:rPr>
              <w:t> </w:t>
            </w:r>
            <w:r>
              <w:rPr>
                <w:rStyle w:val="eop"/>
                <w:rFonts w:asciiTheme="minorHAnsi" w:hAnsiTheme="minorHAnsi" w:cstheme="minorHAnsi"/>
                <w:b/>
                <w:color w:val="002060"/>
                <w:sz w:val="20"/>
                <w:szCs w:val="20"/>
              </w:rPr>
              <w:t xml:space="preserve">presented by Lil </w:t>
            </w:r>
            <w:proofErr w:type="spellStart"/>
            <w:r>
              <w:rPr>
                <w:rStyle w:val="eop"/>
                <w:rFonts w:asciiTheme="minorHAnsi" w:hAnsiTheme="minorHAnsi" w:cstheme="minorHAnsi"/>
                <w:b/>
                <w:color w:val="002060"/>
                <w:sz w:val="20"/>
                <w:szCs w:val="20"/>
              </w:rPr>
              <w:t>Reynecke</w:t>
            </w:r>
            <w:proofErr w:type="spellEnd"/>
          </w:p>
          <w:p w:rsidR="00624E71" w:rsidRPr="00D05831" w:rsidRDefault="00624E71" w:rsidP="00624E71">
            <w:pPr>
              <w:pStyle w:val="paragraph"/>
              <w:spacing w:before="0" w:beforeAutospacing="0" w:after="0" w:afterAutospacing="0"/>
              <w:textAlignment w:val="baseline"/>
              <w:rPr>
                <w:rFonts w:asciiTheme="minorHAnsi" w:hAnsiTheme="minorHAnsi" w:cstheme="minorHAnsi"/>
                <w:sz w:val="20"/>
                <w:szCs w:val="20"/>
                <w:lang w:val="en-US"/>
              </w:rPr>
            </w:pPr>
            <w:r w:rsidRPr="00D05831">
              <w:rPr>
                <w:rStyle w:val="normaltextrun"/>
                <w:rFonts w:asciiTheme="minorHAnsi" w:hAnsiTheme="minorHAnsi" w:cstheme="minorHAnsi"/>
                <w:color w:val="000000"/>
                <w:sz w:val="20"/>
                <w:szCs w:val="20"/>
                <w:lang w:val="en-US"/>
              </w:rPr>
              <w:t>Making learning visible through student led engagement - play.</w:t>
            </w:r>
            <w:r w:rsidRPr="00D05831">
              <w:rPr>
                <w:rStyle w:val="eop"/>
                <w:rFonts w:asciiTheme="minorHAnsi" w:hAnsiTheme="minorHAnsi" w:cstheme="minorHAnsi"/>
                <w:sz w:val="20"/>
                <w:szCs w:val="20"/>
                <w:lang w:val="en-US"/>
              </w:rPr>
              <w:t> </w:t>
            </w:r>
          </w:p>
        </w:tc>
        <w:tc>
          <w:tcPr>
            <w:tcW w:w="2835" w:type="dxa"/>
            <w:tcBorders>
              <w:top w:val="nil"/>
              <w:left w:val="nil"/>
              <w:bottom w:val="single" w:sz="6" w:space="0" w:color="auto"/>
              <w:right w:val="single" w:sz="6" w:space="0" w:color="auto"/>
            </w:tcBorders>
            <w:shd w:val="clear" w:color="auto" w:fill="auto"/>
          </w:tcPr>
          <w:p w:rsidR="00624E71" w:rsidRPr="00D05831" w:rsidRDefault="00624E71" w:rsidP="00624E71">
            <w:pPr>
              <w:spacing w:after="0" w:line="240" w:lineRule="auto"/>
              <w:textAlignment w:val="baseline"/>
              <w:rPr>
                <w:rFonts w:ascii="Calibri" w:eastAsia="Times New Roman" w:hAnsi="Calibri" w:cs="Calibri"/>
                <w:b/>
                <w:color w:val="002060"/>
                <w:sz w:val="20"/>
                <w:szCs w:val="20"/>
                <w:lang w:val="en-US" w:eastAsia="en-NZ"/>
              </w:rPr>
            </w:pP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62336" behindDoc="0" locked="0" layoutInCell="1" allowOverlap="1" wp14:anchorId="4F2C5187" wp14:editId="7240900A">
                      <wp:simplePos x="0" y="0"/>
                      <wp:positionH relativeFrom="column">
                        <wp:posOffset>1531303</wp:posOffset>
                      </wp:positionH>
                      <wp:positionV relativeFrom="paragraph">
                        <wp:posOffset>11747</wp:posOffset>
                      </wp:positionV>
                      <wp:extent cx="233363" cy="223837"/>
                      <wp:effectExtent l="0" t="0" r="14605" b="24130"/>
                      <wp:wrapNone/>
                      <wp:docPr id="3" name="Rectangle 3"/>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A93E9" id="Rectangle 3" o:spid="_x0000_s1026" style="position:absolute;margin-left:120.6pt;margin-top:.9pt;width:18.4pt;height:1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5VkgIAAIMFAAAOAAAAZHJzL2Uyb0RvYy54bWysVE1v2zAMvQ/YfxB0X53E/ZpRpwhSdBhQ&#10;tEHboWdFlmIDsqhJSpzs14+SbCfoih2G5aCIIvlIPpO8ud23iuyEdQ3okk7PJpQIzaFq9KakP17v&#10;v1xT4jzTFVOgRUkPwtHb+edPN50pxAxqUJWwBEG0KzpT0tp7U2SZ47VomTsDIzQqJdiWeRTtJqss&#10;6xC9VdlsMrnMOrCVscCFc/h6l5R0HvGlFNw/SemEJ6qkmJuPp43nOpzZ/IYVG8tM3fA+DfYPWbSs&#10;0Rh0hLpjnpGtbf6AahtuwYH0ZxzaDKRsuIg1YDXTybtqXmpmRKwFyXFmpMn9P1j+uFtZ0lQlzSnR&#10;rMVP9IykMb1RguSBns64Aq1ezMr2ksNrqHUvbRv+sQqyj5QeRkrF3hOOj7M8zy8RmqNqNsuv86uA&#10;mR2djXX+m4CWhEtJLQaPRLLdg/PJdDAJsTTcN0rhOyuUDqcD1VThLQqhbcRSWbJj+MH9ftpHO7HC&#10;2MEzC3WlSuLNH5RIqM9CIiEh95hIbMUjJuNcaD9NqppVIoW6mOBvCDZkEQtVGgEDssQkR+weYLBM&#10;IAN2Kru3D64idvLoPPlbYsl59IiRQfvRuW002I8AFFbVR072A0mJmsDSGqoDtouFNEfO8PsGP9sD&#10;c37FLA4OjhguA/+Eh1TQlRT6GyU12F8fvQd77GfUUtLhIJbU/dwyKyhR3zV2+tfp+XmY3CicX1zN&#10;ULCnmvWpRm/bJeCnn+LaMTxeg71Xw1VaaN9wZyxCVFQxzTF2Sbm3g7D0aUHg1uFisYhmOK2G+Qf9&#10;YngAD6yGtnzdvzFr+t712PSPMAwtK961cLINnhoWWw+yif195LXnGyc9Nk6/lcIqOZWj1XF3zn8D&#10;AAD//wMAUEsDBBQABgAIAAAAIQABNfMK3wAAAAgBAAAPAAAAZHJzL2Rvd25yZXYueG1sTI9BS8NA&#10;EIXvgv9hGcFLsZtEsSVmU0RRehDBag+9TbJjEpudDdltG/+940mPw3u8+b5iNbleHWkMnWcD6TwB&#10;RVx723Fj4OP96WoJKkRki71nMvBNAVbl+VmBufUnfqPjJjZKRjjkaKCNcci1DnVLDsPcD8SSffrR&#10;YZRzbLQd8STjrtdZktxqhx3LhxYHemip3m8OzsBuPcXmK32OL3ucbWfrtqpfHytjLi+m+ztQkab4&#10;V4ZffEGHUpgqf2AbVG8gu0kzqUogBpJni6W4VQauFwnostD/BcofAAAA//8DAFBLAQItABQABgAI&#10;AAAAIQC2gziS/gAAAOEBAAATAAAAAAAAAAAAAAAAAAAAAABbQ29udGVudF9UeXBlc10ueG1sUEsB&#10;Ai0AFAAGAAgAAAAhADj9If/WAAAAlAEAAAsAAAAAAAAAAAAAAAAALwEAAF9yZWxzLy5yZWxzUEsB&#10;Ai0AFAAGAAgAAAAhAH2CPlWSAgAAgwUAAA4AAAAAAAAAAAAAAAAALgIAAGRycy9lMm9Eb2MueG1s&#10;UEsBAi0AFAAGAAgAAAAhAAE18wrfAAAACAEAAA8AAAAAAAAAAAAAAAAA7AQAAGRycy9kb3ducmV2&#10;LnhtbFBLBQYAAAAABAAEAPMAAAD4BQAAAAA=&#10;" filled="f" strokecolor="black [3213]" strokeweight="1pt"/>
                  </w:pict>
                </mc:Fallback>
              </mc:AlternateContent>
            </w:r>
            <w:r w:rsidRPr="00D05831">
              <w:rPr>
                <w:rFonts w:ascii="Calibri" w:eastAsia="Times New Roman" w:hAnsi="Calibri" w:cs="Calibri"/>
                <w:b/>
                <w:color w:val="002060"/>
                <w:sz w:val="20"/>
                <w:szCs w:val="20"/>
                <w:lang w:val="en-US" w:eastAsia="en-NZ"/>
              </w:rPr>
              <w:t>Wednesday 6</w:t>
            </w:r>
            <w:r w:rsidRPr="00D05831">
              <w:rPr>
                <w:rFonts w:ascii="Calibri" w:eastAsia="Times New Roman" w:hAnsi="Calibri" w:cs="Calibri"/>
                <w:b/>
                <w:color w:val="002060"/>
                <w:sz w:val="20"/>
                <w:szCs w:val="20"/>
                <w:vertAlign w:val="superscript"/>
                <w:lang w:val="en-US" w:eastAsia="en-NZ"/>
              </w:rPr>
              <w:t>th</w:t>
            </w:r>
            <w:r w:rsidRPr="00D05831">
              <w:rPr>
                <w:rFonts w:ascii="Calibri" w:eastAsia="Times New Roman" w:hAnsi="Calibri" w:cs="Calibri"/>
                <w:b/>
                <w:color w:val="002060"/>
                <w:sz w:val="20"/>
                <w:szCs w:val="20"/>
                <w:lang w:val="en-US" w:eastAsia="en-NZ"/>
              </w:rPr>
              <w:t xml:space="preserve"> May 2-3pm</w:t>
            </w:r>
          </w:p>
        </w:tc>
      </w:tr>
      <w:tr w:rsidR="00624E71" w:rsidRPr="00DB159F" w:rsidTr="00624E71">
        <w:trPr>
          <w:trHeight w:val="306"/>
        </w:trPr>
        <w:tc>
          <w:tcPr>
            <w:tcW w:w="7505" w:type="dxa"/>
            <w:tcBorders>
              <w:top w:val="nil"/>
              <w:left w:val="single" w:sz="6" w:space="0" w:color="auto"/>
              <w:bottom w:val="single" w:sz="6" w:space="0" w:color="auto"/>
              <w:right w:val="single" w:sz="6" w:space="0" w:color="auto"/>
            </w:tcBorders>
            <w:shd w:val="clear" w:color="auto" w:fill="auto"/>
          </w:tcPr>
          <w:p w:rsidR="00624E71" w:rsidRPr="000C7BEE" w:rsidRDefault="00624E71" w:rsidP="00624E71">
            <w:pPr>
              <w:shd w:val="clear" w:color="auto" w:fill="FFFFFF"/>
              <w:spacing w:after="0" w:line="240" w:lineRule="auto"/>
              <w:textAlignment w:val="baseline"/>
              <w:rPr>
                <w:rFonts w:eastAsia="Times New Roman" w:cstheme="minorHAnsi"/>
                <w:color w:val="201F1E"/>
                <w:sz w:val="20"/>
                <w:szCs w:val="20"/>
                <w:lang w:eastAsia="en-NZ"/>
              </w:rPr>
            </w:pPr>
            <w:r w:rsidRPr="000C7BEE">
              <w:rPr>
                <w:rFonts w:eastAsia="Times New Roman" w:cstheme="minorHAnsi"/>
                <w:b/>
                <w:color w:val="002060"/>
                <w:sz w:val="20"/>
                <w:szCs w:val="20"/>
                <w:lang w:eastAsia="en-NZ"/>
              </w:rPr>
              <w:t>Pop u</w:t>
            </w:r>
            <w:r>
              <w:rPr>
                <w:rFonts w:eastAsia="Times New Roman" w:cstheme="minorHAnsi"/>
                <w:b/>
                <w:color w:val="002060"/>
                <w:sz w:val="20"/>
                <w:szCs w:val="20"/>
                <w:lang w:eastAsia="en-NZ"/>
              </w:rPr>
              <w:t>p Workshop: Stay connected with your</w:t>
            </w:r>
            <w:r w:rsidRPr="000C7BEE">
              <w:rPr>
                <w:rFonts w:eastAsia="Times New Roman" w:cstheme="minorHAnsi"/>
                <w:b/>
                <w:color w:val="002060"/>
                <w:sz w:val="20"/>
                <w:szCs w:val="20"/>
                <w:lang w:eastAsia="en-NZ"/>
              </w:rPr>
              <w:t xml:space="preserve"> class </w:t>
            </w:r>
            <w:r>
              <w:rPr>
                <w:rFonts w:eastAsia="Times New Roman" w:cstheme="minorHAnsi"/>
                <w:b/>
                <w:color w:val="002060"/>
                <w:sz w:val="20"/>
                <w:szCs w:val="20"/>
                <w:lang w:eastAsia="en-NZ"/>
              </w:rPr>
              <w:t xml:space="preserve">- </w:t>
            </w:r>
            <w:r w:rsidRPr="000C7BEE">
              <w:rPr>
                <w:rFonts w:eastAsia="Times New Roman" w:cstheme="minorHAnsi"/>
                <w:b/>
                <w:color w:val="002060"/>
                <w:sz w:val="20"/>
                <w:szCs w:val="20"/>
                <w:lang w:eastAsia="en-NZ"/>
              </w:rPr>
              <w:t>presented by Jo Turner and</w:t>
            </w:r>
            <w:r w:rsidRPr="009B7B98">
              <w:rPr>
                <w:rFonts w:eastAsia="Times New Roman" w:cstheme="minorHAnsi"/>
                <w:b/>
                <w:color w:val="002060"/>
                <w:sz w:val="20"/>
                <w:szCs w:val="20"/>
                <w:lang w:eastAsia="en-NZ"/>
              </w:rPr>
              <w:t xml:space="preserve"> others</w:t>
            </w:r>
            <w:r>
              <w:rPr>
                <w:rFonts w:eastAsia="Times New Roman" w:cstheme="minorHAnsi"/>
                <w:color w:val="002060"/>
                <w:sz w:val="20"/>
                <w:szCs w:val="20"/>
                <w:lang w:eastAsia="en-NZ"/>
              </w:rPr>
              <w:t xml:space="preserve">. </w:t>
            </w:r>
            <w:r w:rsidRPr="000C7BEE">
              <w:rPr>
                <w:rFonts w:eastAsia="Times New Roman" w:cstheme="minorHAnsi"/>
                <w:color w:val="201F1E"/>
                <w:sz w:val="20"/>
                <w:szCs w:val="20"/>
                <w:lang w:eastAsia="en-NZ"/>
              </w:rPr>
              <w:t>We will consider some of the challenges and barriers to keeping positive connections with our students in different contexts. Then explore practical ways to address these while also considering the wellbeing of school staff.</w:t>
            </w:r>
            <w:r>
              <w:rPr>
                <w:rFonts w:eastAsia="Times New Roman" w:cstheme="minorHAnsi"/>
                <w:color w:val="201F1E"/>
                <w:sz w:val="20"/>
                <w:szCs w:val="20"/>
                <w:lang w:eastAsia="en-NZ"/>
              </w:rPr>
              <w:t xml:space="preserve"> There will </w:t>
            </w:r>
            <w:r w:rsidRPr="000C7BEE">
              <w:rPr>
                <w:rFonts w:eastAsia="Times New Roman" w:cstheme="minorHAnsi"/>
                <w:color w:val="201F1E"/>
                <w:sz w:val="20"/>
                <w:szCs w:val="20"/>
                <w:lang w:eastAsia="en-NZ"/>
              </w:rPr>
              <w:t>be lots of ideas to try along with an opportunity to share what people are finding works for them already.</w:t>
            </w:r>
          </w:p>
        </w:tc>
        <w:tc>
          <w:tcPr>
            <w:tcW w:w="2835" w:type="dxa"/>
            <w:tcBorders>
              <w:top w:val="nil"/>
              <w:left w:val="nil"/>
              <w:bottom w:val="single" w:sz="6" w:space="0" w:color="auto"/>
              <w:right w:val="single" w:sz="6" w:space="0" w:color="auto"/>
            </w:tcBorders>
            <w:shd w:val="clear" w:color="auto" w:fill="auto"/>
          </w:tcPr>
          <w:p w:rsidR="00624E71" w:rsidRDefault="00624E71" w:rsidP="00624E71">
            <w:pPr>
              <w:spacing w:after="0" w:line="240" w:lineRule="auto"/>
              <w:textAlignment w:val="baseline"/>
              <w:rPr>
                <w:rFonts w:ascii="Calibri" w:eastAsia="Times New Roman" w:hAnsi="Calibri" w:cs="Calibri"/>
                <w:b/>
                <w:noProof/>
                <w:color w:val="002060"/>
                <w:sz w:val="20"/>
                <w:szCs w:val="20"/>
                <w:lang w:eastAsia="en-NZ"/>
              </w:rPr>
            </w:pP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64384" behindDoc="0" locked="0" layoutInCell="1" allowOverlap="1" wp14:anchorId="31E2D455" wp14:editId="65F88EBA">
                      <wp:simplePos x="0" y="0"/>
                      <wp:positionH relativeFrom="column">
                        <wp:posOffset>1531302</wp:posOffset>
                      </wp:positionH>
                      <wp:positionV relativeFrom="paragraph">
                        <wp:posOffset>59055</wp:posOffset>
                      </wp:positionV>
                      <wp:extent cx="233363" cy="223837"/>
                      <wp:effectExtent l="0" t="0" r="14605" b="24130"/>
                      <wp:wrapNone/>
                      <wp:docPr id="5" name="Rectangle 5"/>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846D2" id="Rectangle 5" o:spid="_x0000_s1026" style="position:absolute;margin-left:120.55pt;margin-top:4.65pt;width:18.4pt;height:17.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OQkwIAAIMFAAAOAAAAZHJzL2Uyb0RvYy54bWysVE1v2zAMvQ/YfxB0X52Ppu2MOkXQosOA&#10;oi3aDj2rshQbkERNUuJkv36UZDtBV+wwLAdFFMlH8pnk5dVOK7IVzrdgKjo9mVAiDIe6NeuK/ni5&#10;/XJBiQ/M1EyBERXdC0+vlp8/XXa2FDNoQNXCEQQxvuxsRZsQbFkUnjdCM38CVhhUSnCaBRTduqgd&#10;6xBdq2I2mZwVHbjaOuDCe3y9yUq6TPhSCh4epPQiEFVRzC2k06XzLZ7F8pKVa8ds0/I+DfYPWWjW&#10;Ggw6Qt2wwMjGtX9A6ZY78CDDCQddgJQtF6kGrGY6eVfNc8OsSLUgOd6ONPn/B8vvt4+OtHVFF5QY&#10;pvETPSFpzKyVIItIT2d9iVbP9tH1ksdrrHUnnY7/WAXZJUr3I6ViFwjHx9l8Pj+bU8JRNZvNL+bn&#10;EbM4OFvnwzcBmsRLRR0GT0Sy7Z0P2XQwibEM3LZK4TsrlYmnB9XW8S0JsW3EtXJky/CDh920j3Zk&#10;hbGjZxHrypWkW9grkVGfhERCYu4pkdSKB0zGuTBhmlUNq0UOtZjgbwg2ZJEKVQYBI7LEJEfsHmCw&#10;zCADdi67t4+uInXy6Dz5W2LZefRIkcGE0Vm3BtxHAAqr6iNn+4GkTE1k6Q3qPbaLgzxH3vLbFj/b&#10;HfPhkTkcHBwxXAbhAQ+poKso9DdKGnC/PnqP9tjPqKWkw0GsqP+5YU5Qor4b7PSv09PTOLlJOF2c&#10;z1Bwx5q3Y43Z6GvATz/FtWN5ukb7oIardKBfcWesYlRUMcMxdkV5cINwHfKCwK3DxWqVzHBaLQt3&#10;5tnyCB5ZjW35sntlzva9G7Dp72EYWla+a+FsGz0NrDYBZJv6+8BrzzdOemqcfivFVXIsJ6vD7lz+&#10;BgAA//8DAFBLAwQUAAYACAAAACEA+tlNVuEAAAAIAQAADwAAAGRycy9kb3ducmV2LnhtbEyPwU7D&#10;MBBE70j8g7VIXCrqJARKQ5wKgUA9ICQKHLht4iUOjddR7Lbh72tOcBzNaOZNuZpsL/Y0+s6xgnSe&#10;gCBunO64VfD+9nhxA8IHZI29Y1LwQx5W1elJiYV2B36l/Sa0IpawL1CBCWEopPSNIYt+7gbi6H25&#10;0WKIcmylHvEQy20vsyS5lhY7jgsGB7o31Gw3O6vgcz2F9jt9Cs9bnH3M1qZuXh5qpc7PprtbEIGm&#10;8BeGX/yIDlVkqt2OtRe9gixP0xhVsLwEEf1ssViCqBXk+RXIqpT/D1RHAAAA//8DAFBLAQItABQA&#10;BgAIAAAAIQC2gziS/gAAAOEBAAATAAAAAAAAAAAAAAAAAAAAAABbQ29udGVudF9UeXBlc10ueG1s&#10;UEsBAi0AFAAGAAgAAAAhADj9If/WAAAAlAEAAAsAAAAAAAAAAAAAAAAALwEAAF9yZWxzLy5yZWxz&#10;UEsBAi0AFAAGAAgAAAAhAM+hY5CTAgAAgwUAAA4AAAAAAAAAAAAAAAAALgIAAGRycy9lMm9Eb2Mu&#10;eG1sUEsBAi0AFAAGAAgAAAAhAPrZTVbhAAAACAEAAA8AAAAAAAAAAAAAAAAA7QQAAGRycy9kb3du&#10;cmV2LnhtbFBLBQYAAAAABAAEAPMAAAD7BQAAAAA=&#10;" filled="f" strokecolor="black [3213]" strokeweight="1pt"/>
                  </w:pict>
                </mc:Fallback>
              </mc:AlternateContent>
            </w:r>
            <w:r>
              <w:rPr>
                <w:rFonts w:ascii="Calibri" w:eastAsia="Times New Roman" w:hAnsi="Calibri" w:cs="Calibri"/>
                <w:b/>
                <w:noProof/>
                <w:color w:val="002060"/>
                <w:sz w:val="20"/>
                <w:szCs w:val="20"/>
                <w:lang w:eastAsia="en-NZ"/>
              </w:rPr>
              <w:t>Thursday 7</w:t>
            </w:r>
            <w:r w:rsidRPr="000C7BEE">
              <w:rPr>
                <w:rFonts w:ascii="Calibri" w:eastAsia="Times New Roman" w:hAnsi="Calibri" w:cs="Calibri"/>
                <w:b/>
                <w:noProof/>
                <w:color w:val="002060"/>
                <w:sz w:val="20"/>
                <w:szCs w:val="20"/>
                <w:vertAlign w:val="superscript"/>
                <w:lang w:eastAsia="en-NZ"/>
              </w:rPr>
              <w:t>th</w:t>
            </w:r>
            <w:r>
              <w:rPr>
                <w:rFonts w:ascii="Calibri" w:eastAsia="Times New Roman" w:hAnsi="Calibri" w:cs="Calibri"/>
                <w:b/>
                <w:noProof/>
                <w:color w:val="002060"/>
                <w:sz w:val="20"/>
                <w:szCs w:val="20"/>
                <w:lang w:eastAsia="en-NZ"/>
              </w:rPr>
              <w:t xml:space="preserve"> May 2.30-3pm</w:t>
            </w:r>
          </w:p>
        </w:tc>
      </w:tr>
      <w:tr w:rsidR="00624E71" w:rsidRPr="00DB159F" w:rsidTr="00624E71">
        <w:trPr>
          <w:trHeight w:val="306"/>
        </w:trPr>
        <w:tc>
          <w:tcPr>
            <w:tcW w:w="7505" w:type="dxa"/>
            <w:tcBorders>
              <w:top w:val="nil"/>
              <w:left w:val="single" w:sz="6" w:space="0" w:color="auto"/>
              <w:bottom w:val="single" w:sz="6" w:space="0" w:color="auto"/>
              <w:right w:val="single" w:sz="6" w:space="0" w:color="auto"/>
            </w:tcBorders>
            <w:shd w:val="clear" w:color="auto" w:fill="auto"/>
          </w:tcPr>
          <w:p w:rsidR="00624E71" w:rsidRPr="000C7BEE" w:rsidRDefault="00624E71" w:rsidP="00624E71">
            <w:pPr>
              <w:shd w:val="clear" w:color="auto" w:fill="FFFFFF"/>
              <w:spacing w:after="0" w:line="240" w:lineRule="auto"/>
              <w:textAlignment w:val="baseline"/>
              <w:rPr>
                <w:rFonts w:eastAsia="Times New Roman" w:cstheme="minorHAnsi"/>
                <w:b/>
                <w:color w:val="002060"/>
                <w:sz w:val="20"/>
                <w:szCs w:val="20"/>
                <w:lang w:eastAsia="en-NZ"/>
              </w:rPr>
            </w:pPr>
            <w:r>
              <w:rPr>
                <w:rFonts w:ascii="Calibri" w:hAnsi="Calibri" w:cs="Calibri"/>
                <w:b/>
                <w:color w:val="002060"/>
                <w:sz w:val="20"/>
                <w:szCs w:val="20"/>
                <w:shd w:val="clear" w:color="auto" w:fill="FFFFFF"/>
              </w:rPr>
              <w:t xml:space="preserve">Pop up Workshop: </w:t>
            </w:r>
            <w:r>
              <w:rPr>
                <w:rFonts w:ascii="Arial Narrow" w:hAnsi="Arial Narrow"/>
                <w:color w:val="000000"/>
                <w:sz w:val="16"/>
                <w:szCs w:val="16"/>
                <w:bdr w:val="none" w:sz="0" w:space="0" w:color="auto" w:frame="1"/>
                <w:lang w:val="en-US"/>
              </w:rPr>
              <w:t xml:space="preserve"> </w:t>
            </w:r>
            <w:r w:rsidRPr="00B808A0">
              <w:rPr>
                <w:rStyle w:val="normaltextrun"/>
                <w:rFonts w:cstheme="minorHAnsi"/>
                <w:b/>
                <w:color w:val="000000"/>
                <w:sz w:val="20"/>
                <w:szCs w:val="20"/>
                <w:bdr w:val="none" w:sz="0" w:space="0" w:color="auto" w:frame="1"/>
                <w:lang w:val="en-US"/>
              </w:rPr>
              <w:t>Learning Outside the Lines</w:t>
            </w:r>
            <w:r>
              <w:rPr>
                <w:rStyle w:val="normaltextrun"/>
                <w:rFonts w:cstheme="minorHAnsi"/>
                <w:b/>
                <w:color w:val="000000"/>
                <w:sz w:val="20"/>
                <w:szCs w:val="20"/>
                <w:bdr w:val="none" w:sz="0" w:space="0" w:color="auto" w:frame="1"/>
                <w:lang w:val="en-US"/>
              </w:rPr>
              <w:t xml:space="preserve"> - </w:t>
            </w:r>
            <w:r w:rsidRPr="00B808A0">
              <w:rPr>
                <w:rFonts w:cstheme="minorHAnsi"/>
                <w:b/>
                <w:color w:val="002060"/>
                <w:sz w:val="20"/>
                <w:szCs w:val="20"/>
                <w:shd w:val="clear" w:color="auto" w:fill="FFFFFF"/>
              </w:rPr>
              <w:t>presented</w:t>
            </w:r>
            <w:r w:rsidRPr="00B808A0">
              <w:rPr>
                <w:rFonts w:ascii="Calibri" w:hAnsi="Calibri" w:cs="Calibri"/>
                <w:b/>
                <w:color w:val="002060"/>
                <w:sz w:val="20"/>
                <w:szCs w:val="20"/>
                <w:shd w:val="clear" w:color="auto" w:fill="FFFFFF"/>
              </w:rPr>
              <w:t xml:space="preserve"> by Julie Nugent</w:t>
            </w:r>
            <w:r>
              <w:rPr>
                <w:rFonts w:ascii="Calibri" w:hAnsi="Calibri" w:cs="Calibri"/>
                <w:b/>
                <w:color w:val="002060"/>
                <w:sz w:val="20"/>
                <w:szCs w:val="20"/>
                <w:shd w:val="clear" w:color="auto" w:fill="FFFFFF"/>
              </w:rPr>
              <w:t xml:space="preserve"> </w:t>
            </w:r>
            <w:r w:rsidRPr="00B808A0">
              <w:rPr>
                <w:rFonts w:ascii="Calibri" w:hAnsi="Calibri" w:cs="Calibri"/>
                <w:sz w:val="20"/>
                <w:szCs w:val="20"/>
                <w:shd w:val="clear" w:color="auto" w:fill="FFFFFF"/>
              </w:rPr>
              <w:t xml:space="preserve">Technology </w:t>
            </w:r>
            <w:r w:rsidRPr="00794C9C">
              <w:rPr>
                <w:rFonts w:ascii="Calibri" w:hAnsi="Calibri" w:cs="Calibri"/>
                <w:color w:val="000000"/>
                <w:sz w:val="20"/>
                <w:szCs w:val="20"/>
                <w:shd w:val="clear" w:color="auto" w:fill="FFFFFF"/>
              </w:rPr>
              <w:t>is an effective way support our students who learn differently. This pop up will explore how we can use easily manageable technologies to remove barriers, remediate challenges and allow all students to not only successfully access their learning, but provide them with vehicles through which they can demonstrate their areas of strength.</w:t>
            </w:r>
          </w:p>
        </w:tc>
        <w:tc>
          <w:tcPr>
            <w:tcW w:w="2835" w:type="dxa"/>
            <w:tcBorders>
              <w:top w:val="nil"/>
              <w:left w:val="nil"/>
              <w:bottom w:val="single" w:sz="6" w:space="0" w:color="auto"/>
              <w:right w:val="single" w:sz="6" w:space="0" w:color="auto"/>
            </w:tcBorders>
            <w:shd w:val="clear" w:color="auto" w:fill="auto"/>
          </w:tcPr>
          <w:p w:rsidR="00624E71" w:rsidRDefault="00624E71" w:rsidP="00624E71">
            <w:pPr>
              <w:spacing w:after="0" w:line="240" w:lineRule="auto"/>
              <w:textAlignment w:val="baseline"/>
              <w:rPr>
                <w:rFonts w:ascii="Calibri" w:eastAsia="Times New Roman" w:hAnsi="Calibri" w:cs="Calibri"/>
                <w:b/>
                <w:noProof/>
                <w:color w:val="002060"/>
                <w:sz w:val="20"/>
                <w:szCs w:val="20"/>
                <w:lang w:eastAsia="en-NZ"/>
              </w:rPr>
            </w:pP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65408" behindDoc="0" locked="0" layoutInCell="1" allowOverlap="1" wp14:anchorId="0B886B36" wp14:editId="0B85B0D7">
                      <wp:simplePos x="0" y="0"/>
                      <wp:positionH relativeFrom="column">
                        <wp:posOffset>1530350</wp:posOffset>
                      </wp:positionH>
                      <wp:positionV relativeFrom="paragraph">
                        <wp:posOffset>46990</wp:posOffset>
                      </wp:positionV>
                      <wp:extent cx="233363" cy="223837"/>
                      <wp:effectExtent l="0" t="0" r="14605" b="24130"/>
                      <wp:wrapNone/>
                      <wp:docPr id="6" name="Rectangle 6"/>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4E3ED" id="Rectangle 6" o:spid="_x0000_s1026" style="position:absolute;margin-left:120.5pt;margin-top:3.7pt;width:18.4pt;height:1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3ykwIAAIMFAAAOAAAAZHJzL2Uyb0RvYy54bWysVE1v2zAMvQ/YfxB0X52PNu2MOkXQosOA&#10;oi3aDj2rshQLkEVNUuJkv36UZDtBV+wwLAdFFMlH8pnk5dWu1WQrnFdgKjo9mVAiDIdamXVFf7zc&#10;frmgxAdmaqbBiIruhadXy8+fLjtbihk0oGvhCIIYX3a2ok0ItiwKzxvRMn8CVhhUSnAtCyi6dVE7&#10;1iF6q4vZZLIoOnC1dcCF9/h6k5V0mfClFDw8SOlFILqimFtIp0vnWzyL5SUr147ZRvE+DfYPWbRM&#10;GQw6Qt2wwMjGqT+gWsUdeJDhhENbgJSKi1QDVjOdvKvmuWFWpFqQHG9Hmvz/g+X320dHVF3RBSWG&#10;tfiJnpA0ZtZakEWkp7O+RKtn++h6yeM11rqTro3/WAXZJUr3I6ViFwjHx9l8Pl/MKeGoms3mF/Pz&#10;iFkcnK3z4ZuAlsRLRR0GT0Sy7Z0P2XQwibEM3Cqt8Z2V2sTTg1Z1fEtCbBtxrR3ZMvzgYTftox1Z&#10;YezoWcS6ciXpFvZaZNQnIZGQmHtKJLXiAZNxLkyYZlXDapFDnU3wNwQbskiFaoOAEVlikiN2DzBY&#10;ZpABO5fd20dXkTp5dJ78LbHsPHqkyGDC6NwqA+4jAI1V9ZGz/UBSpiay9Ab1HtvFQZ4jb/mtws92&#10;x3x4ZA4HB0cMl0F4wENq6CoK/Y2SBtyvj96jPfYzainpcBAr6n9umBOU6O8GO/3r9PQ0Tm4STs/O&#10;Zyi4Y83bscZs2mvATz/FtWN5ukb7oIerdNC+4s5YxaioYoZj7Iry4AbhOuQFgVuHi9UqmeG0Whbu&#10;zLPlETyyGtvyZffKnO17N2DT38MwtKx818LZNnoaWG0CSJX6+8BrzzdOemqcfivFVXIsJ6vD7lz+&#10;BgAA//8DAFBLAwQUAAYACAAAACEA699zbOAAAAAIAQAADwAAAGRycy9kb3ducmV2LnhtbEyPQUvD&#10;QBCF74L/YRnBS2k3CaEpMZsiitKDCFY9eJtkx2xsdjZkt238964nPQ5veO/7qu1sB3GiyfeOFaSr&#10;BARx63TPnYK314flBoQPyBoHx6Tgmzxs68uLCkvtzvxCp33oRCxhX6ICE8JYSulbQxb9yo3EMft0&#10;k8UQz6mTesJzLLeDzJJkLS32HBcMjnRnqD3sj1bBx24O3Vf6GJ4OuHhf7EzTPt83Sl1fzbc3IALN&#10;4e8ZfvEjOtSRqXFH1l4MCrI8jS5BQZGDiHlWFFGlUZBna5B1Jf8L1D8AAAD//wMAUEsBAi0AFAAG&#10;AAgAAAAhALaDOJL+AAAA4QEAABMAAAAAAAAAAAAAAAAAAAAAAFtDb250ZW50X1R5cGVzXS54bWxQ&#10;SwECLQAUAAYACAAAACEAOP0h/9YAAACUAQAACwAAAAAAAAAAAAAAAAAvAQAAX3JlbHMvLnJlbHNQ&#10;SwECLQAUAAYACAAAACEAFjDN8pMCAACDBQAADgAAAAAAAAAAAAAAAAAuAgAAZHJzL2Uyb0RvYy54&#10;bWxQSwECLQAUAAYACAAAACEA699zbOAAAAAIAQAADwAAAAAAAAAAAAAAAADtBAAAZHJzL2Rvd25y&#10;ZXYueG1sUEsFBgAAAAAEAAQA8wAAAPoFAAAAAA==&#10;" filled="f" strokecolor="black [3213]" strokeweight="1pt"/>
                  </w:pict>
                </mc:Fallback>
              </mc:AlternateContent>
            </w:r>
            <w:r>
              <w:rPr>
                <w:rFonts w:ascii="Calibri" w:eastAsia="Times New Roman" w:hAnsi="Calibri" w:cs="Calibri"/>
                <w:b/>
                <w:sz w:val="20"/>
                <w:szCs w:val="20"/>
                <w:lang w:eastAsia="en-NZ"/>
              </w:rPr>
              <w:t>Friday 8</w:t>
            </w:r>
            <w:r w:rsidRPr="00562F02">
              <w:rPr>
                <w:rFonts w:ascii="Calibri" w:eastAsia="Times New Roman" w:hAnsi="Calibri" w:cs="Calibri"/>
                <w:b/>
                <w:sz w:val="20"/>
                <w:szCs w:val="20"/>
                <w:vertAlign w:val="superscript"/>
                <w:lang w:eastAsia="en-NZ"/>
              </w:rPr>
              <w:t>th</w:t>
            </w:r>
            <w:r>
              <w:rPr>
                <w:rFonts w:ascii="Calibri" w:eastAsia="Times New Roman" w:hAnsi="Calibri" w:cs="Calibri"/>
                <w:b/>
                <w:sz w:val="20"/>
                <w:szCs w:val="20"/>
                <w:lang w:eastAsia="en-NZ"/>
              </w:rPr>
              <w:t xml:space="preserve"> May 10-11am</w:t>
            </w:r>
          </w:p>
        </w:tc>
      </w:tr>
      <w:tr w:rsidR="00624E71" w:rsidRPr="00DB159F" w:rsidTr="00624E71">
        <w:trPr>
          <w:trHeight w:val="306"/>
        </w:trPr>
        <w:tc>
          <w:tcPr>
            <w:tcW w:w="7505" w:type="dxa"/>
            <w:tcBorders>
              <w:top w:val="nil"/>
              <w:left w:val="single" w:sz="6" w:space="0" w:color="auto"/>
              <w:bottom w:val="single" w:sz="6" w:space="0" w:color="auto"/>
              <w:right w:val="single" w:sz="6" w:space="0" w:color="auto"/>
            </w:tcBorders>
            <w:shd w:val="clear" w:color="auto" w:fill="auto"/>
          </w:tcPr>
          <w:p w:rsidR="00624E71" w:rsidRPr="00D05831" w:rsidRDefault="00624E71" w:rsidP="00624E71">
            <w:pPr>
              <w:spacing w:after="0" w:line="240" w:lineRule="auto"/>
              <w:rPr>
                <w:sz w:val="20"/>
                <w:szCs w:val="20"/>
              </w:rPr>
            </w:pPr>
            <w:r>
              <w:rPr>
                <w:b/>
                <w:color w:val="002060"/>
                <w:sz w:val="20"/>
                <w:szCs w:val="20"/>
              </w:rPr>
              <w:t xml:space="preserve">Pop up Workshop: </w:t>
            </w:r>
            <w:r w:rsidRPr="00D05831">
              <w:rPr>
                <w:b/>
                <w:color w:val="002060"/>
                <w:sz w:val="20"/>
                <w:szCs w:val="20"/>
              </w:rPr>
              <w:t>Understanding and supporting children with their feelings</w:t>
            </w:r>
            <w:r>
              <w:rPr>
                <w:b/>
                <w:color w:val="002060"/>
                <w:sz w:val="20"/>
                <w:szCs w:val="20"/>
              </w:rPr>
              <w:t xml:space="preserve"> - presented by Jan </w:t>
            </w:r>
            <w:proofErr w:type="spellStart"/>
            <w:r>
              <w:rPr>
                <w:b/>
                <w:color w:val="002060"/>
                <w:sz w:val="20"/>
                <w:szCs w:val="20"/>
              </w:rPr>
              <w:t>Whitham</w:t>
            </w:r>
            <w:proofErr w:type="spellEnd"/>
          </w:p>
          <w:p w:rsidR="00624E71" w:rsidRPr="00562F02" w:rsidRDefault="00624E71" w:rsidP="00624E71">
            <w:pPr>
              <w:spacing w:after="0" w:line="240" w:lineRule="auto"/>
              <w:rPr>
                <w:sz w:val="20"/>
                <w:szCs w:val="20"/>
              </w:rPr>
            </w:pPr>
            <w:r w:rsidRPr="00D05831">
              <w:rPr>
                <w:sz w:val="20"/>
                <w:szCs w:val="20"/>
              </w:rPr>
              <w:t>These two workshops will look at what is normal for children and young people to be feeling, what they worry about, how adults can support them and the skills students can learn to manage their feelings better. The workshops will be delivered with age-groups in mind:</w:t>
            </w:r>
          </w:p>
        </w:tc>
        <w:tc>
          <w:tcPr>
            <w:tcW w:w="2835" w:type="dxa"/>
            <w:tcBorders>
              <w:top w:val="nil"/>
              <w:left w:val="nil"/>
              <w:bottom w:val="single" w:sz="6" w:space="0" w:color="auto"/>
              <w:right w:val="single" w:sz="6" w:space="0" w:color="auto"/>
            </w:tcBorders>
            <w:shd w:val="clear" w:color="auto" w:fill="auto"/>
          </w:tcPr>
          <w:p w:rsidR="00624E71" w:rsidRPr="00562F02" w:rsidRDefault="00624E71" w:rsidP="00624E71">
            <w:pPr>
              <w:rPr>
                <w:b/>
                <w:sz w:val="20"/>
                <w:szCs w:val="20"/>
              </w:rPr>
            </w:pP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68480" behindDoc="0" locked="0" layoutInCell="1" allowOverlap="1" wp14:anchorId="22DDE0C1" wp14:editId="35040BE1">
                      <wp:simplePos x="0" y="0"/>
                      <wp:positionH relativeFrom="column">
                        <wp:posOffset>1540510</wp:posOffset>
                      </wp:positionH>
                      <wp:positionV relativeFrom="paragraph">
                        <wp:posOffset>579755</wp:posOffset>
                      </wp:positionV>
                      <wp:extent cx="233363" cy="223837"/>
                      <wp:effectExtent l="0" t="0" r="14605" b="24130"/>
                      <wp:wrapNone/>
                      <wp:docPr id="9" name="Rectangle 9"/>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149CF" id="Rectangle 9" o:spid="_x0000_s1026" style="position:absolute;margin-left:121.3pt;margin-top:45.65pt;width:18.4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jBkwIAAIMFAAAOAAAAZHJzL2Uyb0RvYy54bWysVEtv2zAMvg/YfxB0X51Hn0adImjRYUDR&#10;Fm2HnlVZigXIoiYpcbJfP0qynaAtdhiWgyKK5EfyM8nLq22ryUY4r8BUdHo0oUQYDrUyq4r+fLn9&#10;dk6JD8zUTIMRFd0JT68WX79cdrYUM2hA18IRBDG+7GxFmxBsWRSeN6Jl/gisMKiU4FoWUHSronas&#10;Q/RWF7PJ5LTowNXWARfe4+tNVtJFwpdS8PAgpReB6IpibiGdLp1v8SwWl6xcOWYbxfs02D9k0TJl&#10;MOgIdcMCI2unPkC1ijvwIMMRh7YAKRUXqQasZjp5V81zw6xItSA53o40+f8Hy+83j46ouqIXlBjW&#10;4id6QtKYWWlBLiI9nfUlWj3bR9dLHq+x1q10bfzHKsg2UbobKRXbQDg+zubz+emcEo6q2Wx+Pj+L&#10;mMXe2TofvgtoSbxU1GHwRCTb3PmQTQeTGMvArdIa31mpTTw9aFXHtyTEthHX2pENww8ettM+2oEV&#10;xo6eRawrV5JuYadFRn0SEgmJuadEUivuMRnnwoRpVjWsFjnUyQR/Q7Ahi1SoNggYkSUmOWL3AINl&#10;Bhmwc9m9fXQVqZNH58nfEsvOo0eKDCaMzq0y4D4D0FhVHznbDyRlaiJLb1DvsF0c5Dnylt8q/Gx3&#10;zIdH5nBwcMRwGYQHPKSGrqLQ3yhpwP3+7D3aYz+jlpIOB7Gi/teaOUGJ/mGw0y+mx8dxcpNwfHI2&#10;Q8Edat4ONWbdXgN++imuHcvTNdoHPVylg/YVd8YyRkUVMxxjV5QHNwjXIS8I3DpcLJfJDKfVsnBn&#10;ni2P4JHV2JYv21fmbN+7AZv+HoahZeW7Fs620dPAch1AqtTfe157vnHSU+P0WymukkM5We135+IP&#10;AAAA//8DAFBLAwQUAAYACAAAACEAwpwJGuIAAAAKAQAADwAAAGRycy9kb3ducmV2LnhtbEyPwU7D&#10;MBBE70j8g7VIXCrqJJRAQ5wKgUA9ICQKHLg58RKHxusodtvw911OcFzN08zbcjW5XuxxDJ0nBek8&#10;AYHUeNNRq+D97fHiBkSImozuPaGCHwywqk5PSl0Yf6BX3G9iK7iEQqEV2BiHQsrQWHQ6zP2AxNmX&#10;H52OfI6tNKM+cLnrZZYkuXS6I16wesB7i812s3MKPtdTbL/Tp/i81bOP2drWzctDrdT52XR3CyLi&#10;FP9g+NVndajYqfY7MkH0CrJFljOqYJlegmAgu14uQNRMZvkVyKqU/1+ojgAAAP//AwBQSwECLQAU&#10;AAYACAAAACEAtoM4kv4AAADhAQAAEwAAAAAAAAAAAAAAAAAAAAAAW0NvbnRlbnRfVHlwZXNdLnht&#10;bFBLAQItABQABgAIAAAAIQA4/SH/1gAAAJQBAAALAAAAAAAAAAAAAAAAAC8BAABfcmVscy8ucmVs&#10;c1BLAQItABQABgAIAAAAIQDq4KjBkwIAAIMFAAAOAAAAAAAAAAAAAAAAAC4CAABkcnMvZTJvRG9j&#10;LnhtbFBLAQItABQABgAIAAAAIQDCnAka4gAAAAoBAAAPAAAAAAAAAAAAAAAAAO0EAABkcnMvZG93&#10;bnJldi54bWxQSwUGAAAAAAQABADzAAAA/AUAAAAA&#10;" filled="f" strokecolor="black [3213]" strokeweight="1pt"/>
                  </w:pict>
                </mc:Fallback>
              </mc:AlternateContent>
            </w:r>
            <w:r w:rsidRPr="00D05831">
              <w:rPr>
                <w:b/>
                <w:sz w:val="20"/>
                <w:szCs w:val="20"/>
              </w:rPr>
              <w:t>Workshop 1: Primary-age children</w:t>
            </w: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63360" behindDoc="0" locked="0" layoutInCell="1" allowOverlap="1" wp14:anchorId="77488051" wp14:editId="336F8B81">
                      <wp:simplePos x="0" y="0"/>
                      <wp:positionH relativeFrom="column">
                        <wp:posOffset>1534795</wp:posOffset>
                      </wp:positionH>
                      <wp:positionV relativeFrom="paragraph">
                        <wp:posOffset>72390</wp:posOffset>
                      </wp:positionV>
                      <wp:extent cx="233363" cy="223837"/>
                      <wp:effectExtent l="0" t="0" r="14605" b="24130"/>
                      <wp:wrapNone/>
                      <wp:docPr id="4" name="Rectangle 4"/>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F575C" id="Rectangle 4" o:spid="_x0000_s1026" style="position:absolute;margin-left:120.85pt;margin-top:5.7pt;width:18.4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mxkwIAAIMFAAAOAAAAZHJzL2Uyb0RvYy54bWysVEtv2zAMvg/YfxB0X51XHzPqFEGLDgOK&#10;tmg79KzKUmxAEjVJiZP9+lGS7QRdscOwHBRRJD+Sn0leXu20IlvhfAumotOTCSXCcKhbs67oj5fb&#10;LxeU+MBMzRQYUdG98PRq+fnTZWdLMYMGVC0cQRDjy85WtAnBlkXheSM08ydghUGlBKdZQNGti9qx&#10;DtG1KmaTyVnRgautAy68x9ebrKTLhC+l4OFBSi8CURXF3EI6XTrf4lksL1m5dsw2Le/TYP+QhWat&#10;waAj1A0LjGxc+weUbrkDDzKccNAFSNlykWrAaqaTd9U8N8yKVAuS4+1Ik/9/sPx+++hIW1d0QYlh&#10;Gj/RE5LGzFoJsoj0dNaXaPVsH10vebzGWnfS6fiPVZBdonQ/Uip2gXB8nM3n87M5JRxVs9n8Yn4e&#10;MYuDs3U+fBOgSbxU1GHwRCTb3vmQTQeTGMvAbasUvrNSmXh6UG0d35IQ20ZcK0e2DD942E37aEdW&#10;GDt6FrGuXEm6hb0SGfVJSCQk5p4SSa14wGScCxOmWdWwWuRQpxP8DcGGLFKhyiBgRJaY5IjdAwyW&#10;GWTAzmX39tFVpE4enSd/Syw7jx4pMpgwOuvWgPsIQGFVfeRsP5CUqYksvUG9x3ZxkOfIW37b4me7&#10;Yz48MoeDgyOGyyA84CEVdBWF/kZJA+7XR+/RHvsZtZR0OIgV9T83zAlK1HeDnf51uljEyU3C4vR8&#10;hoI71rwda8xGXwN++imuHcvTNdoHNVylA/2KO2MVo6KKGY6xK8qDG4TrkBcEbh0uVqtkhtNqWbgz&#10;z5ZH8MhqbMuX3Stztu/dgE1/D8PQsvJdC2fb6GlgtQkg29TfB157vnHSU+P0WymukmM5WR125/I3&#10;AAAA//8DAFBLAwQUAAYACAAAACEADD7CjeEAAAAJAQAADwAAAGRycy9kb3ducmV2LnhtbEyPQUvD&#10;QBCF74L/YRnBS7GbhJiWmE0RRelBBKsevE2yYzY2Oxuy2zb+e9eTHof38d431Wa2gzjS5HvHCtJl&#10;AoK4dbrnTsHb68PVGoQPyBoHx6Tgmzxs6vOzCkvtTvxCx13oRCxhX6ICE8JYSulbQxb90o3EMft0&#10;k8UQz6mTesJTLLeDzJKkkBZ7jgsGR7oz1O53B6vgYzuH7it9DE97XLwvtqZpn+8bpS4v5tsbEIHm&#10;8AfDr35Uhzo6Ne7A2otBQZanq4jGIM1BRCBbra9BNAryogBZV/L/B/UPAAAA//8DAFBLAQItABQA&#10;BgAIAAAAIQC2gziS/gAAAOEBAAATAAAAAAAAAAAAAAAAAAAAAABbQ29udGVudF9UeXBlc10ueG1s&#10;UEsBAi0AFAAGAAgAAAAhADj9If/WAAAAlAEAAAsAAAAAAAAAAAAAAAAALwEAAF9yZWxzLy5yZWxz&#10;UEsBAi0AFAAGAAgAAAAhAHjR+bGTAgAAgwUAAA4AAAAAAAAAAAAAAAAALgIAAGRycy9lMm9Eb2Mu&#10;eG1sUEsBAi0AFAAGAAgAAAAhAAw+wo3hAAAACQEAAA8AAAAAAAAAAAAAAAAA7QQAAGRycy9kb3du&#10;cmV2LnhtbFBLBQYAAAAABAAEAPMAAAD7BQAAAAA=&#10;" filled="f" strokecolor="black [3213]" strokeweight="1pt"/>
                  </w:pict>
                </mc:Fallback>
              </mc:AlternateContent>
            </w:r>
            <w:r>
              <w:rPr>
                <w:b/>
                <w:sz w:val="20"/>
                <w:szCs w:val="20"/>
              </w:rPr>
              <w:t xml:space="preserve"> </w:t>
            </w:r>
            <w:r>
              <w:rPr>
                <w:rFonts w:ascii="Calibri" w:eastAsia="Times New Roman" w:hAnsi="Calibri" w:cs="Calibri"/>
                <w:b/>
                <w:color w:val="002060"/>
                <w:sz w:val="20"/>
                <w:szCs w:val="20"/>
                <w:lang w:eastAsia="en-NZ"/>
              </w:rPr>
              <w:t>Tues</w:t>
            </w:r>
            <w:r w:rsidRPr="00EB5D64">
              <w:rPr>
                <w:rFonts w:ascii="Calibri" w:eastAsia="Times New Roman" w:hAnsi="Calibri" w:cs="Calibri"/>
                <w:b/>
                <w:color w:val="002060"/>
                <w:sz w:val="20"/>
                <w:szCs w:val="20"/>
                <w:lang w:eastAsia="en-NZ"/>
              </w:rPr>
              <w:t xml:space="preserve"> 19</w:t>
            </w:r>
            <w:r w:rsidRPr="00EB5D64">
              <w:rPr>
                <w:rFonts w:ascii="Calibri" w:eastAsia="Times New Roman" w:hAnsi="Calibri" w:cs="Calibri"/>
                <w:b/>
                <w:color w:val="002060"/>
                <w:sz w:val="20"/>
                <w:szCs w:val="20"/>
                <w:vertAlign w:val="superscript"/>
                <w:lang w:eastAsia="en-NZ"/>
              </w:rPr>
              <w:t>th</w:t>
            </w:r>
            <w:r w:rsidRPr="00EB5D64">
              <w:rPr>
                <w:rFonts w:ascii="Calibri" w:eastAsia="Times New Roman" w:hAnsi="Calibri" w:cs="Calibri"/>
                <w:b/>
                <w:color w:val="002060"/>
                <w:sz w:val="20"/>
                <w:szCs w:val="20"/>
                <w:lang w:eastAsia="en-NZ"/>
              </w:rPr>
              <w:t xml:space="preserve"> May 10-11.30am</w:t>
            </w:r>
          </w:p>
          <w:p w:rsidR="00624E71" w:rsidRDefault="00624E71" w:rsidP="00624E71">
            <w:pPr>
              <w:spacing w:after="0" w:line="240" w:lineRule="auto"/>
              <w:textAlignment w:val="baseline"/>
              <w:rPr>
                <w:b/>
                <w:sz w:val="20"/>
                <w:szCs w:val="20"/>
              </w:rPr>
            </w:pPr>
            <w:r w:rsidRPr="00D05831">
              <w:rPr>
                <w:b/>
                <w:sz w:val="20"/>
                <w:szCs w:val="20"/>
              </w:rPr>
              <w:t>Workshop 2: Adolescents/ Intermediate and Secondary</w:t>
            </w:r>
          </w:p>
          <w:p w:rsidR="00624E71" w:rsidRPr="00562F02" w:rsidRDefault="00624E71" w:rsidP="00624E71">
            <w:pPr>
              <w:spacing w:after="0" w:line="240" w:lineRule="auto"/>
              <w:textAlignment w:val="baseline"/>
              <w:rPr>
                <w:rFonts w:ascii="Calibri" w:eastAsia="Times New Roman" w:hAnsi="Calibri" w:cs="Calibri"/>
                <w:b/>
                <w:color w:val="002060"/>
                <w:sz w:val="20"/>
                <w:szCs w:val="20"/>
                <w:lang w:eastAsia="en-NZ"/>
              </w:rPr>
            </w:pPr>
            <w:proofErr w:type="gramStart"/>
            <w:r w:rsidRPr="00D05831">
              <w:rPr>
                <w:b/>
                <w:sz w:val="20"/>
                <w:szCs w:val="20"/>
              </w:rPr>
              <w:t>age</w:t>
            </w:r>
            <w:proofErr w:type="gramEnd"/>
            <w:r w:rsidRPr="00D05831">
              <w:rPr>
                <w:b/>
                <w:sz w:val="20"/>
                <w:szCs w:val="20"/>
              </w:rPr>
              <w:t>.</w:t>
            </w:r>
            <w:r>
              <w:rPr>
                <w:b/>
                <w:sz w:val="20"/>
                <w:szCs w:val="20"/>
              </w:rPr>
              <w:t xml:space="preserve"> </w:t>
            </w:r>
            <w:r>
              <w:rPr>
                <w:rFonts w:ascii="Calibri" w:eastAsia="Times New Roman" w:hAnsi="Calibri" w:cs="Calibri"/>
                <w:b/>
                <w:color w:val="002060"/>
                <w:sz w:val="20"/>
                <w:szCs w:val="20"/>
                <w:lang w:eastAsia="en-NZ"/>
              </w:rPr>
              <w:t>Wed</w:t>
            </w:r>
            <w:r w:rsidRPr="00EB5D64">
              <w:rPr>
                <w:rFonts w:ascii="Calibri" w:eastAsia="Times New Roman" w:hAnsi="Calibri" w:cs="Calibri"/>
                <w:b/>
                <w:color w:val="002060"/>
                <w:sz w:val="20"/>
                <w:szCs w:val="20"/>
                <w:lang w:eastAsia="en-NZ"/>
              </w:rPr>
              <w:t xml:space="preserve"> 20</w:t>
            </w:r>
            <w:r w:rsidRPr="00EB5D64">
              <w:rPr>
                <w:rFonts w:ascii="Calibri" w:eastAsia="Times New Roman" w:hAnsi="Calibri" w:cs="Calibri"/>
                <w:b/>
                <w:color w:val="002060"/>
                <w:sz w:val="20"/>
                <w:szCs w:val="20"/>
                <w:vertAlign w:val="superscript"/>
                <w:lang w:eastAsia="en-NZ"/>
              </w:rPr>
              <w:t>th</w:t>
            </w:r>
            <w:r w:rsidRPr="00EB5D64">
              <w:rPr>
                <w:rFonts w:ascii="Calibri" w:eastAsia="Times New Roman" w:hAnsi="Calibri" w:cs="Calibri"/>
                <w:b/>
                <w:color w:val="002060"/>
                <w:sz w:val="20"/>
                <w:szCs w:val="20"/>
                <w:lang w:eastAsia="en-NZ"/>
              </w:rPr>
              <w:t xml:space="preserve"> May 10-11.30am</w:t>
            </w:r>
          </w:p>
        </w:tc>
      </w:tr>
      <w:tr w:rsidR="00624E71" w:rsidRPr="00DB159F" w:rsidTr="00624E71">
        <w:trPr>
          <w:trHeight w:val="306"/>
        </w:trPr>
        <w:tc>
          <w:tcPr>
            <w:tcW w:w="7505" w:type="dxa"/>
            <w:tcBorders>
              <w:top w:val="nil"/>
              <w:left w:val="single" w:sz="6" w:space="0" w:color="auto"/>
              <w:bottom w:val="single" w:sz="6" w:space="0" w:color="auto"/>
              <w:right w:val="single" w:sz="6" w:space="0" w:color="auto"/>
            </w:tcBorders>
            <w:shd w:val="clear" w:color="auto" w:fill="auto"/>
          </w:tcPr>
          <w:p w:rsidR="00624E71" w:rsidRPr="00D05831" w:rsidRDefault="00624E71" w:rsidP="00624E71">
            <w:pPr>
              <w:shd w:val="clear" w:color="auto" w:fill="FFFFFF"/>
              <w:spacing w:after="0" w:line="240" w:lineRule="auto"/>
              <w:textAlignment w:val="baseline"/>
              <w:rPr>
                <w:rFonts w:ascii="Calibri" w:eastAsia="Times New Roman" w:hAnsi="Calibri" w:cs="Calibri"/>
                <w:b/>
                <w:bCs/>
                <w:color w:val="002060"/>
                <w:sz w:val="20"/>
                <w:szCs w:val="20"/>
                <w:lang w:val="en-US" w:eastAsia="en-NZ"/>
              </w:rPr>
            </w:pPr>
            <w:r>
              <w:rPr>
                <w:rFonts w:ascii="Calibri" w:eastAsia="Times New Roman" w:hAnsi="Calibri" w:cs="Calibri"/>
                <w:b/>
                <w:color w:val="002060"/>
                <w:sz w:val="20"/>
                <w:szCs w:val="20"/>
                <w:lang w:val="en-US" w:eastAsia="en-NZ"/>
              </w:rPr>
              <w:t xml:space="preserve">Scheduled Workshop: </w:t>
            </w:r>
            <w:r w:rsidRPr="00D05831">
              <w:rPr>
                <w:rFonts w:ascii="Calibri" w:eastAsia="Times New Roman" w:hAnsi="Calibri" w:cs="Calibri"/>
                <w:b/>
                <w:bCs/>
                <w:color w:val="002060"/>
                <w:sz w:val="20"/>
                <w:szCs w:val="20"/>
                <w:lang w:val="en-US" w:eastAsia="en-NZ"/>
              </w:rPr>
              <w:t>Autism Spectrum Disorder (ASD) Workshop</w:t>
            </w:r>
            <w:r>
              <w:rPr>
                <w:rFonts w:ascii="Calibri" w:eastAsia="Times New Roman" w:hAnsi="Calibri" w:cs="Calibri"/>
                <w:b/>
                <w:bCs/>
                <w:color w:val="002060"/>
                <w:sz w:val="20"/>
                <w:szCs w:val="20"/>
                <w:lang w:val="en-US" w:eastAsia="en-NZ"/>
              </w:rPr>
              <w:t xml:space="preserve"> </w:t>
            </w:r>
            <w:r w:rsidRPr="00D05831">
              <w:rPr>
                <w:rFonts w:ascii="Calibri" w:eastAsia="Times New Roman" w:hAnsi="Calibri" w:cs="Calibri"/>
                <w:sz w:val="20"/>
                <w:szCs w:val="20"/>
                <w:lang w:eastAsia="en-NZ"/>
              </w:rPr>
              <w:t xml:space="preserve"> </w:t>
            </w:r>
            <w:r w:rsidRPr="00AA0CD2">
              <w:rPr>
                <w:rFonts w:ascii="Calibri" w:eastAsia="Times New Roman" w:hAnsi="Calibri" w:cs="Calibri"/>
                <w:b/>
                <w:color w:val="002060"/>
                <w:sz w:val="20"/>
                <w:szCs w:val="20"/>
                <w:lang w:eastAsia="en-NZ"/>
              </w:rPr>
              <w:t>presented by RTLB ASD Go To - Margaret Muir</w:t>
            </w:r>
          </w:p>
          <w:p w:rsidR="00624E71" w:rsidRPr="00D05831" w:rsidRDefault="00624E71" w:rsidP="00624E71">
            <w:pPr>
              <w:shd w:val="clear" w:color="auto" w:fill="FFFFFF"/>
              <w:spacing w:after="0" w:line="240" w:lineRule="auto"/>
              <w:textAlignment w:val="baseline"/>
              <w:rPr>
                <w:rFonts w:ascii="Calibri" w:eastAsia="Times New Roman" w:hAnsi="Calibri" w:cs="Calibri"/>
                <w:sz w:val="20"/>
                <w:szCs w:val="20"/>
                <w:lang w:eastAsia="en-NZ"/>
              </w:rPr>
            </w:pPr>
            <w:r w:rsidRPr="00D05831">
              <w:rPr>
                <w:rFonts w:ascii="Calibri" w:eastAsia="Times New Roman" w:hAnsi="Calibri" w:cs="Calibri"/>
                <w:sz w:val="20"/>
                <w:szCs w:val="20"/>
                <w:lang w:eastAsia="en-NZ"/>
              </w:rPr>
              <w:t xml:space="preserve">Understanding the Autism Spectrum and ways of working with students so that they are </w:t>
            </w:r>
            <w:r>
              <w:rPr>
                <w:rFonts w:ascii="Calibri" w:eastAsia="Times New Roman" w:hAnsi="Calibri" w:cs="Calibri"/>
                <w:sz w:val="20"/>
                <w:szCs w:val="20"/>
                <w:lang w:eastAsia="en-NZ"/>
              </w:rPr>
              <w:t xml:space="preserve">engaged and learning in school </w:t>
            </w:r>
          </w:p>
          <w:p w:rsidR="00624E71" w:rsidRPr="00D05831" w:rsidRDefault="00624E71" w:rsidP="00624E71">
            <w:pPr>
              <w:shd w:val="clear" w:color="auto" w:fill="FFFFFF"/>
              <w:spacing w:after="0" w:line="240" w:lineRule="auto"/>
              <w:textAlignment w:val="baseline"/>
              <w:rPr>
                <w:rFonts w:ascii="Calibri" w:eastAsia="Times New Roman" w:hAnsi="Calibri" w:cs="Calibri"/>
                <w:b/>
                <w:bCs/>
                <w:color w:val="002060"/>
                <w:sz w:val="20"/>
                <w:szCs w:val="20"/>
                <w:lang w:val="en-US" w:eastAsia="en-NZ"/>
              </w:rPr>
            </w:pPr>
          </w:p>
        </w:tc>
        <w:tc>
          <w:tcPr>
            <w:tcW w:w="2835" w:type="dxa"/>
            <w:tcBorders>
              <w:top w:val="nil"/>
              <w:left w:val="nil"/>
              <w:bottom w:val="single" w:sz="6" w:space="0" w:color="auto"/>
              <w:right w:val="single" w:sz="6" w:space="0" w:color="auto"/>
            </w:tcBorders>
            <w:shd w:val="clear" w:color="auto" w:fill="auto"/>
          </w:tcPr>
          <w:p w:rsidR="00624E71" w:rsidRDefault="00624E71" w:rsidP="00624E71">
            <w:pPr>
              <w:spacing w:after="0" w:line="240" w:lineRule="auto"/>
              <w:textAlignment w:val="baseline"/>
              <w:rPr>
                <w:rFonts w:ascii="Calibri" w:eastAsia="Times New Roman" w:hAnsi="Calibri" w:cs="Calibri"/>
                <w:b/>
                <w:sz w:val="20"/>
                <w:szCs w:val="20"/>
                <w:lang w:eastAsia="en-NZ"/>
              </w:rPr>
            </w:pP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67456" behindDoc="0" locked="0" layoutInCell="1" allowOverlap="1" wp14:anchorId="594792E0" wp14:editId="29DA925D">
                      <wp:simplePos x="0" y="0"/>
                      <wp:positionH relativeFrom="column">
                        <wp:posOffset>1540192</wp:posOffset>
                      </wp:positionH>
                      <wp:positionV relativeFrom="paragraph">
                        <wp:posOffset>128905</wp:posOffset>
                      </wp:positionV>
                      <wp:extent cx="233363" cy="223837"/>
                      <wp:effectExtent l="0" t="0" r="14605" b="24130"/>
                      <wp:wrapNone/>
                      <wp:docPr id="8" name="Rectangle 8"/>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9C1F4" id="Rectangle 8" o:spid="_x0000_s1026" style="position:absolute;margin-left:121.25pt;margin-top:10.15pt;width:18.4pt;height:17.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LgkwIAAIMFAAAOAAAAZHJzL2Uyb0RvYy54bWysVEtv2zAMvg/YfxB0X51HXzPqFEGLDgOK&#10;Nmg79KzKUixAFjVJiZP9+lGS7QRdscMwH2RJJD+Sn0heXe9aTbbCeQWmotOTCSXCcKiVWVf0x8vd&#10;l0tKfGCmZhqMqOheeHq9+PzpqrOlmEEDuhaOIIjxZWcr2oRgy6LwvBEt8ydghUGhBNeygEe3LmrH&#10;OkRvdTGbTM6LDlxtHXDhPd7eZiFdJHwpBQ+PUnoRiK4oxhbS6tL6FtdiccXKtWO2UbwPg/1DFC1T&#10;Bp2OULcsMLJx6g+oVnEHHmQ44dAWIKXiIuWA2Uwn77J5bpgVKRckx9uRJv//YPnDduWIqiuKD2VY&#10;i0/0hKQxs9aCXEZ6OutL1Hq2K9efPG5jrjvp2vjHLMguUbofKRW7QDhezubz+fmcEo6i2Wx+Ob+I&#10;mMXB2DofvgloSdxU1KHzRCTb3vuQVQeV6MvAndIa71mpTVw9aFXHu3SIZSNutCNbhg8edtPe25EW&#10;+o6WRcwrZ5J2Ya9FRn0SEgmJsadAUikeMBnnwoRpFjWsFtnV2QS/wdkQRUpUGwSMyBKDHLF7gEEz&#10;gwzYOe1eP5qKVMmj8eRvgWXj0SJ5BhNG41YZcB8BaMyq95z1B5IyNZGlN6j3WC4Och95y+8UPts9&#10;82HFHDYOthgOg/CIi9TQVRT6HSUNuF8f3Ud9rGeUUtJhI1bU/9wwJyjR3w1W+tfp6Wns3HQ4PbuY&#10;4cEdS96OJWbT3gA+/RTHjuVpG/WDHrbSQfuKM2MZvaKIGY6+K8qDGw43IQ8InDpcLJdJDbvVsnBv&#10;ni2P4JHVWJYvu1fmbF+7AYv+AYamZeW7Es660dLAchNAqlTfB157vrHTU+H0UymOkuNz0jrMzsVv&#10;AAAA//8DAFBLAwQUAAYACAAAACEAa+w4WeEAAAAJAQAADwAAAGRycy9kb3ducmV2LnhtbEyPTU/D&#10;MAyG70j8h8hIXCaWrlA+StMJgUA7ICQGHLi5jWnLGqdqsq38+5kT3F7Lj14/LpaT69WOxtB5NrCY&#10;J6CIa287bgy8vz2eXYMKEdli75kM/FCAZXl8VGBu/Z5fabeOjZISDjkaaGMccq1D3ZLDMPcDsey+&#10;/Ogwyjg22o64l3LX6zRJLrXDjuVCiwPdt1Rv1ltn4HM1xeZ78RSfNzj7mK3aqn55qIw5PZnubkFF&#10;muIfDL/6og6lOFV+yzao3kB6kWaCSkjOQQmQXt1IqAxkWQa6LPT/D8oDAAAA//8DAFBLAQItABQA&#10;BgAIAAAAIQC2gziS/gAAAOEBAAATAAAAAAAAAAAAAAAAAAAAAABbQ29udGVudF9UeXBlc10ueG1s&#10;UEsBAi0AFAAGAAgAAAAhADj9If/WAAAAlAEAAAsAAAAAAAAAAAAAAAAALwEAAF9yZWxzLy5yZWxz&#10;UEsBAi0AFAAGAAgAAAAhAF2QMuCTAgAAgwUAAA4AAAAAAAAAAAAAAAAALgIAAGRycy9lMm9Eb2Mu&#10;eG1sUEsBAi0AFAAGAAgAAAAhAGvsOFnhAAAACQEAAA8AAAAAAAAAAAAAAAAA7QQAAGRycy9kb3du&#10;cmV2LnhtbFBLBQYAAAAABAAEAPMAAAD7BQAAAAA=&#10;" filled="f" strokecolor="black [3213]" strokeweight="1pt"/>
                  </w:pict>
                </mc:Fallback>
              </mc:AlternateContent>
            </w:r>
            <w:r>
              <w:rPr>
                <w:rFonts w:ascii="Calibri" w:eastAsia="Times New Roman" w:hAnsi="Calibri" w:cs="Calibri"/>
                <w:b/>
                <w:sz w:val="20"/>
                <w:szCs w:val="20"/>
                <w:lang w:eastAsia="en-NZ"/>
              </w:rPr>
              <w:t>Part 1</w:t>
            </w:r>
          </w:p>
          <w:p w:rsidR="00624E71" w:rsidRDefault="00624E71" w:rsidP="00624E71">
            <w:pPr>
              <w:spacing w:after="0" w:line="240" w:lineRule="auto"/>
              <w:textAlignment w:val="baseline"/>
              <w:rPr>
                <w:rFonts w:ascii="Calibri" w:eastAsia="Times New Roman" w:hAnsi="Calibri" w:cs="Calibri"/>
                <w:b/>
                <w:sz w:val="20"/>
                <w:szCs w:val="20"/>
                <w:lang w:eastAsia="en-NZ"/>
              </w:rPr>
            </w:pPr>
            <w:r w:rsidRPr="00D05831">
              <w:rPr>
                <w:rFonts w:ascii="Calibri" w:eastAsia="Times New Roman" w:hAnsi="Calibri" w:cs="Calibri"/>
                <w:b/>
                <w:sz w:val="20"/>
                <w:szCs w:val="20"/>
                <w:lang w:eastAsia="en-NZ"/>
              </w:rPr>
              <w:t>Tuesday 12</w:t>
            </w:r>
            <w:r w:rsidRPr="00D05831">
              <w:rPr>
                <w:rFonts w:ascii="Calibri" w:eastAsia="Times New Roman" w:hAnsi="Calibri" w:cs="Calibri"/>
                <w:b/>
                <w:sz w:val="20"/>
                <w:szCs w:val="20"/>
                <w:vertAlign w:val="superscript"/>
                <w:lang w:eastAsia="en-NZ"/>
              </w:rPr>
              <w:t>th</w:t>
            </w:r>
            <w:r w:rsidRPr="00D05831">
              <w:rPr>
                <w:rFonts w:ascii="Calibri" w:eastAsia="Times New Roman" w:hAnsi="Calibri" w:cs="Calibri"/>
                <w:b/>
                <w:sz w:val="20"/>
                <w:szCs w:val="20"/>
                <w:lang w:eastAsia="en-NZ"/>
              </w:rPr>
              <w:t xml:space="preserve"> May</w:t>
            </w:r>
            <w:r>
              <w:rPr>
                <w:rFonts w:ascii="Calibri" w:eastAsia="Times New Roman" w:hAnsi="Calibri" w:cs="Calibri"/>
                <w:b/>
                <w:sz w:val="20"/>
                <w:szCs w:val="20"/>
                <w:lang w:eastAsia="en-NZ"/>
              </w:rPr>
              <w:t xml:space="preserve"> 10-11am</w:t>
            </w:r>
          </w:p>
          <w:p w:rsidR="00624E71" w:rsidRDefault="00624E71" w:rsidP="00624E71">
            <w:pPr>
              <w:spacing w:after="0" w:line="240" w:lineRule="auto"/>
              <w:textAlignment w:val="baseline"/>
              <w:rPr>
                <w:rFonts w:ascii="Calibri" w:eastAsia="Times New Roman" w:hAnsi="Calibri" w:cs="Calibri"/>
                <w:b/>
                <w:sz w:val="20"/>
                <w:szCs w:val="20"/>
                <w:lang w:eastAsia="en-NZ"/>
              </w:rPr>
            </w:pPr>
            <w:r>
              <w:rPr>
                <w:rFonts w:ascii="Calibri" w:eastAsia="Times New Roman" w:hAnsi="Calibri" w:cs="Calibri"/>
                <w:b/>
                <w:sz w:val="20"/>
                <w:szCs w:val="20"/>
                <w:lang w:eastAsia="en-NZ"/>
              </w:rPr>
              <w:t>AND</w:t>
            </w:r>
          </w:p>
          <w:p w:rsidR="00624E71" w:rsidRPr="00D05831" w:rsidRDefault="00624E71" w:rsidP="00624E71">
            <w:pPr>
              <w:spacing w:after="0" w:line="240" w:lineRule="auto"/>
              <w:textAlignment w:val="baseline"/>
              <w:rPr>
                <w:rFonts w:ascii="Calibri" w:eastAsia="Times New Roman" w:hAnsi="Calibri" w:cs="Calibri"/>
                <w:b/>
                <w:sz w:val="20"/>
                <w:szCs w:val="20"/>
                <w:lang w:eastAsia="en-NZ"/>
              </w:rPr>
            </w:pP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61312" behindDoc="0" locked="0" layoutInCell="1" allowOverlap="1" wp14:anchorId="412DBE58" wp14:editId="12EC1787">
                      <wp:simplePos x="0" y="0"/>
                      <wp:positionH relativeFrom="column">
                        <wp:posOffset>1537335</wp:posOffset>
                      </wp:positionH>
                      <wp:positionV relativeFrom="paragraph">
                        <wp:posOffset>40640</wp:posOffset>
                      </wp:positionV>
                      <wp:extent cx="233363" cy="223837"/>
                      <wp:effectExtent l="0" t="0" r="14605" b="24130"/>
                      <wp:wrapNone/>
                      <wp:docPr id="2" name="Rectangle 2"/>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ACAC5" id="Rectangle 2" o:spid="_x0000_s1026" style="position:absolute;margin-left:121.05pt;margin-top:3.2pt;width:18.4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R0kwIAAIMFAAAOAAAAZHJzL2Uyb0RvYy54bWysVE1v2zAMvQ/YfxB0X504/ZpRpwhSdBhQ&#10;tEHboWdFlmIDsqhJSpzs14+SbCfoih2G5aCIIvlIPpO8ud23iuyEdQ3okk7PJpQIzaFq9KakP17v&#10;v1xT4jzTFVOgRUkPwtHb+edPN50pRA41qEpYgiDaFZ0pae29KbLM8Vq0zJ2BERqVEmzLPIp2k1WW&#10;dYjeqiyfTC6zDmxlLHDhHL7eJSWdR3wpBfdPUjrhiSop5ubjaeO5Dmc2v2HFxjJTN7xPg/1DFi1r&#10;NAYdoe6YZ2Rrmz+g2oZbcCD9GYc2AykbLmINWM108q6al5oZEWtBcpwZaXL/D5Y/7laWNFVJc0o0&#10;a/ETPSNpTG+UIHmgpzOuQKsXs7K95PAaat1L24Z/rILsI6WHkVKx94TjYz6bzS5nlHBU5fnsenYV&#10;MLOjs7HOfxPQknApqcXgkUi2e3A+mQ4mIZaG+0YpfGeF0uF0oJoqvEUhtI1YKkt2DD+430/7aCdW&#10;GDt4ZqGuVEm8+YMSCfVZSCQk5B4Tia14xGScC+2nSVWzSqRQFxP8DcGGLGKhSiNgQJaY5IjdAwyW&#10;CWTATmX39sFVxE4enSd/Syw5jx4xMmg/OreNBvsRgMKq+sjJfiApURNYWkN1wHaxkObIGX7f4Gd7&#10;YM6vmMXBwRHDZeCf8JAKupJCf6OkBvvro/dgj/2MWko6HMSSup9bZgUl6rvGTv86PT8PkxuF84ur&#10;HAV7qlmfavS2XQJ++imuHcPjNdh7NVylhfYNd8YiREUV0xxjl5R7OwhLnxYEbh0uFotohtNqmH/Q&#10;L4YH8MBqaMvX/Ruzpu9dj03/CMPQsuJdCyfb4KlhsfUgm9jfR157vnHSY+P0WymsklM5Wh135/w3&#10;AAAA//8DAFBLAwQUAAYACAAAACEAmTtrHeAAAAAIAQAADwAAAGRycy9kb3ducmV2LnhtbEyPQUvD&#10;QBSE74L/YXmCl2I3CSHWmJciitKDFKx68PaSXbOx2bchu23jv3c96XGYYeabaj3bQRz15HvHCOky&#10;AaG5darnDuHt9fFqBcIHYkWDY43wrT2s6/OzikrlTvyij7vQiVjCviQEE8JYSulboy35pRs1R+/T&#10;TZZClFMn1USnWG4HmSVJIS31HBcMjfre6Ha/O1iEj80cuq/0KTzvafG+2Jim3T40iJcX890tiKDn&#10;8BeGX/yIDnVkatyBlRcDQpZnaYwiFDmI6GfXqxsQDUKeFiDrSv4/UP8AAAD//wMAUEsBAi0AFAAG&#10;AAgAAAAhALaDOJL+AAAA4QEAABMAAAAAAAAAAAAAAAAAAAAAAFtDb250ZW50X1R5cGVzXS54bWxQ&#10;SwECLQAUAAYACAAAACEAOP0h/9YAAACUAQAACwAAAAAAAAAAAAAAAAAvAQAAX3JlbHMvLnJlbHNQ&#10;SwECLQAUAAYACAAAACEAyvKkdJMCAACDBQAADgAAAAAAAAAAAAAAAAAuAgAAZHJzL2Uyb0RvYy54&#10;bWxQSwECLQAUAAYACAAAACEAmTtrHeAAAAAIAQAADwAAAAAAAAAAAAAAAADtBAAAZHJzL2Rvd25y&#10;ZXYueG1sUEsFBgAAAAAEAAQA8wAAAPoFAAAAAA==&#10;" filled="f" strokecolor="black [3213]" strokeweight="1pt"/>
                  </w:pict>
                </mc:Fallback>
              </mc:AlternateContent>
            </w:r>
            <w:r>
              <w:rPr>
                <w:rFonts w:ascii="Calibri" w:eastAsia="Times New Roman" w:hAnsi="Calibri" w:cs="Calibri"/>
                <w:b/>
                <w:sz w:val="20"/>
                <w:szCs w:val="20"/>
                <w:lang w:eastAsia="en-NZ"/>
              </w:rPr>
              <w:t>Part 2</w:t>
            </w:r>
          </w:p>
          <w:p w:rsidR="00624E71" w:rsidRPr="00D05831" w:rsidRDefault="00624E71" w:rsidP="00624E71">
            <w:pPr>
              <w:spacing w:after="0" w:line="240" w:lineRule="auto"/>
              <w:textAlignment w:val="baseline"/>
              <w:rPr>
                <w:rFonts w:ascii="Calibri" w:eastAsia="Times New Roman" w:hAnsi="Calibri" w:cs="Calibri"/>
                <w:b/>
                <w:sz w:val="20"/>
                <w:szCs w:val="20"/>
                <w:lang w:eastAsia="en-NZ"/>
              </w:rPr>
            </w:pPr>
            <w:r w:rsidRPr="00D05831">
              <w:rPr>
                <w:rFonts w:ascii="Calibri" w:eastAsia="Times New Roman" w:hAnsi="Calibri" w:cs="Calibri"/>
                <w:b/>
                <w:sz w:val="20"/>
                <w:szCs w:val="20"/>
                <w:lang w:eastAsia="en-NZ"/>
              </w:rPr>
              <w:t>Wednesday 13</w:t>
            </w:r>
            <w:r w:rsidRPr="00D05831">
              <w:rPr>
                <w:rFonts w:ascii="Calibri" w:eastAsia="Times New Roman" w:hAnsi="Calibri" w:cs="Calibri"/>
                <w:b/>
                <w:sz w:val="20"/>
                <w:szCs w:val="20"/>
                <w:vertAlign w:val="superscript"/>
                <w:lang w:eastAsia="en-NZ"/>
              </w:rPr>
              <w:t>th</w:t>
            </w:r>
            <w:r w:rsidRPr="00D05831">
              <w:rPr>
                <w:rFonts w:ascii="Calibri" w:eastAsia="Times New Roman" w:hAnsi="Calibri" w:cs="Calibri"/>
                <w:b/>
                <w:sz w:val="20"/>
                <w:szCs w:val="20"/>
                <w:lang w:eastAsia="en-NZ"/>
              </w:rPr>
              <w:t xml:space="preserve"> May</w:t>
            </w:r>
            <w:r>
              <w:rPr>
                <w:rFonts w:ascii="Calibri" w:eastAsia="Times New Roman" w:hAnsi="Calibri" w:cs="Calibri"/>
                <w:b/>
                <w:sz w:val="20"/>
                <w:szCs w:val="20"/>
                <w:lang w:eastAsia="en-NZ"/>
              </w:rPr>
              <w:t xml:space="preserve"> 10-11</w:t>
            </w:r>
          </w:p>
        </w:tc>
      </w:tr>
      <w:tr w:rsidR="00624E71" w:rsidRPr="00DB159F" w:rsidTr="00624E71">
        <w:trPr>
          <w:trHeight w:val="306"/>
        </w:trPr>
        <w:tc>
          <w:tcPr>
            <w:tcW w:w="7505" w:type="dxa"/>
            <w:tcBorders>
              <w:top w:val="single" w:sz="4" w:space="0" w:color="auto"/>
              <w:left w:val="single" w:sz="4" w:space="0" w:color="auto"/>
              <w:bottom w:val="single" w:sz="4" w:space="0" w:color="auto"/>
              <w:right w:val="single" w:sz="4" w:space="0" w:color="auto"/>
            </w:tcBorders>
            <w:shd w:val="clear" w:color="auto" w:fill="auto"/>
          </w:tcPr>
          <w:p w:rsidR="00624E71" w:rsidRPr="00D05831" w:rsidRDefault="00624E71" w:rsidP="00624E71">
            <w:pPr>
              <w:spacing w:after="0" w:line="240" w:lineRule="auto"/>
              <w:textAlignment w:val="baseline"/>
              <w:rPr>
                <w:rFonts w:ascii="Calibri" w:eastAsia="Times New Roman" w:hAnsi="Calibri" w:cs="Calibri"/>
                <w:b/>
                <w:color w:val="002060"/>
                <w:sz w:val="20"/>
                <w:szCs w:val="20"/>
                <w:lang w:val="en-US" w:eastAsia="en-NZ"/>
              </w:rPr>
            </w:pPr>
            <w:r>
              <w:rPr>
                <w:rFonts w:ascii="Calibri" w:eastAsia="Times New Roman" w:hAnsi="Calibri" w:cs="Calibri"/>
                <w:b/>
                <w:color w:val="002060"/>
                <w:sz w:val="20"/>
                <w:szCs w:val="20"/>
                <w:lang w:val="en-US" w:eastAsia="en-NZ"/>
              </w:rPr>
              <w:t xml:space="preserve">Scheduled Workshop: </w:t>
            </w:r>
            <w:proofErr w:type="spellStart"/>
            <w:r w:rsidRPr="00D05831">
              <w:rPr>
                <w:rFonts w:ascii="Calibri" w:eastAsia="Times New Roman" w:hAnsi="Calibri" w:cs="Calibri"/>
                <w:b/>
                <w:color w:val="002060"/>
                <w:sz w:val="20"/>
                <w:szCs w:val="20"/>
                <w:lang w:val="en-US" w:eastAsia="en-NZ"/>
              </w:rPr>
              <w:t>Behaviour</w:t>
            </w:r>
            <w:proofErr w:type="spellEnd"/>
            <w:r w:rsidRPr="00D05831">
              <w:rPr>
                <w:rFonts w:ascii="Calibri" w:eastAsia="Times New Roman" w:hAnsi="Calibri" w:cs="Calibri"/>
                <w:b/>
                <w:color w:val="002060"/>
                <w:sz w:val="20"/>
                <w:szCs w:val="20"/>
                <w:lang w:val="en-US" w:eastAsia="en-NZ"/>
              </w:rPr>
              <w:t xml:space="preserve"> Workshop</w:t>
            </w:r>
            <w:r>
              <w:rPr>
                <w:rFonts w:ascii="Calibri" w:eastAsia="Times New Roman" w:hAnsi="Calibri" w:cs="Calibri"/>
                <w:b/>
                <w:color w:val="002060"/>
                <w:sz w:val="20"/>
                <w:szCs w:val="20"/>
                <w:lang w:val="en-US" w:eastAsia="en-NZ"/>
              </w:rPr>
              <w:t xml:space="preserve"> </w:t>
            </w:r>
            <w:r w:rsidRPr="00AA0CD2">
              <w:rPr>
                <w:rFonts w:ascii="Calibri" w:eastAsia="Times New Roman" w:hAnsi="Calibri" w:cs="Calibri"/>
                <w:b/>
                <w:color w:val="002060"/>
                <w:sz w:val="20"/>
                <w:szCs w:val="20"/>
                <w:lang w:eastAsia="en-NZ"/>
              </w:rPr>
              <w:t xml:space="preserve"> presented by our Behaviour and Neuroscience Go To - Jo Turner</w:t>
            </w:r>
          </w:p>
          <w:p w:rsidR="00624E71" w:rsidRPr="00D05831" w:rsidRDefault="00624E71" w:rsidP="00624E71">
            <w:pPr>
              <w:spacing w:after="0" w:line="240" w:lineRule="auto"/>
              <w:textAlignment w:val="baseline"/>
              <w:rPr>
                <w:rFonts w:ascii="Calibri" w:eastAsia="Times New Roman" w:hAnsi="Calibri" w:cs="Calibri"/>
                <w:b/>
                <w:color w:val="002060"/>
                <w:sz w:val="20"/>
                <w:szCs w:val="20"/>
                <w:lang w:val="en-US" w:eastAsia="en-NZ"/>
              </w:rPr>
            </w:pPr>
            <w:r w:rsidRPr="00D05831">
              <w:rPr>
                <w:rFonts w:ascii="Calibri" w:eastAsia="Times New Roman" w:hAnsi="Calibri" w:cs="Calibri"/>
                <w:sz w:val="20"/>
                <w:szCs w:val="20"/>
                <w:lang w:eastAsia="en-NZ"/>
              </w:rPr>
              <w:t xml:space="preserve">Understanding why people behave the way they do and what we can do </w:t>
            </w:r>
            <w:r>
              <w:rPr>
                <w:rFonts w:ascii="Calibri" w:eastAsia="Times New Roman" w:hAnsi="Calibri" w:cs="Calibri"/>
                <w:sz w:val="20"/>
                <w:szCs w:val="20"/>
                <w:lang w:eastAsia="en-NZ"/>
              </w:rPr>
              <w:t xml:space="preserve">when behaviour is challenging </w:t>
            </w:r>
          </w:p>
          <w:p w:rsidR="00624E71" w:rsidRPr="00D05831" w:rsidRDefault="00624E71" w:rsidP="00624E71">
            <w:pPr>
              <w:spacing w:after="0" w:line="240" w:lineRule="auto"/>
              <w:textAlignment w:val="baseline"/>
              <w:rPr>
                <w:rFonts w:ascii="Calibri" w:eastAsia="Times New Roman" w:hAnsi="Calibri" w:cs="Calibri"/>
                <w:b/>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4E71" w:rsidRDefault="00624E71" w:rsidP="00624E71">
            <w:pPr>
              <w:spacing w:after="0" w:line="240" w:lineRule="auto"/>
              <w:textAlignment w:val="baseline"/>
              <w:rPr>
                <w:rFonts w:ascii="Calibri" w:eastAsia="Times New Roman" w:hAnsi="Calibri" w:cs="Calibri"/>
                <w:b/>
                <w:sz w:val="20"/>
                <w:szCs w:val="20"/>
                <w:lang w:eastAsia="en-NZ"/>
              </w:rPr>
            </w:pPr>
          </w:p>
          <w:p w:rsidR="00624E71" w:rsidRDefault="00624E71" w:rsidP="00624E71">
            <w:pPr>
              <w:spacing w:after="0" w:line="240" w:lineRule="auto"/>
              <w:textAlignment w:val="baseline"/>
              <w:rPr>
                <w:rFonts w:ascii="Calibri" w:eastAsia="Times New Roman" w:hAnsi="Calibri" w:cs="Calibri"/>
                <w:b/>
                <w:sz w:val="20"/>
                <w:szCs w:val="20"/>
                <w:lang w:eastAsia="en-NZ"/>
              </w:rPr>
            </w:pP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66432" behindDoc="0" locked="0" layoutInCell="1" allowOverlap="1" wp14:anchorId="064F5C8E" wp14:editId="2D9E6424">
                      <wp:simplePos x="0" y="0"/>
                      <wp:positionH relativeFrom="column">
                        <wp:posOffset>1537653</wp:posOffset>
                      </wp:positionH>
                      <wp:positionV relativeFrom="paragraph">
                        <wp:posOffset>100012</wp:posOffset>
                      </wp:positionV>
                      <wp:extent cx="233363" cy="223837"/>
                      <wp:effectExtent l="0" t="0" r="14605" b="24130"/>
                      <wp:wrapNone/>
                      <wp:docPr id="7" name="Rectangle 7"/>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F74D0" id="Rectangle 7" o:spid="_x0000_s1026" style="position:absolute;margin-left:121.1pt;margin-top:7.85pt;width:18.4pt;height:17.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fTlAIAAIMFAAAOAAAAZHJzL2Uyb0RvYy54bWysVMluGzEMvRfoPwi6N+MlW42MA8NBigJB&#10;YiQpcpY1kkeAJKqS7LH79aU0i4006KGoD2NRJB/JJ5I3t3ujyU74oMCWdHw2okRYDpWym5L+eL3/&#10;ck1JiMxWTIMVJT2IQG/nnz/dNG4mJlCDroQnCGLDrHElrWN0s6IIvBaGhTNwwqJSgjcsoug3ReVZ&#10;g+hGF5PR6LJowFfOAxch4O1dq6TzjC+l4PFJyiAi0SXF3GL++vxdp28xv2GzjWeuVrxLg/1DFoYp&#10;i0EHqDsWGdl69QeUUdxDABnPOJgCpFRc5BqwmvHoXTUvNXMi14LkBDfQFP4fLH/crTxRVUmvKLHM&#10;4BM9I2nMbrQgV4mexoUZWr24le+kgMdU6156k/6xCrLPlB4GSsU+Eo6Xk+l0ejmlhKNqMpleTzNm&#10;cXR2PsRvAgxJh5J6DJ6JZLuHEDEgmvYmKZaFe6V1fjVt00UArap0l4XUNmKpPdkxfPC4H6cKEOLE&#10;CqXkWaS62kryKR60SBDaPguJhKTccyK5FY+YjHNh47hV1awSbaiLEf76YH0WOXQGTMgSkxywO4De&#10;sgXpsducO/vkKnInD86jvyXWOg8eOTLYODgbZcF/BKCxqi5ya9+T1FKTWFpDdcB28dDOUXD8XuGz&#10;PbAQV8zj4OCI4TKIT/iRGpqSQneipAb/66P7ZI/9jFpKGhzEkoafW+YFJfq7xU7/Oj4/T5ObhfOL&#10;qwkK/lSzPtXYrVkCPv0Y147j+Zjso+6P0oN5w52xSFFRxSzH2CXl0ffCMrYLArcOF4tFNsNpdSw+&#10;2BfHE3hiNbXl6/6Nedf1bsSmf4R+aNnsXQu3tsnTwmIbQarc30deO75x0nPjdFsprZJTOVsdd+f8&#10;NwAAAP//AwBQSwMEFAAGAAgAAAAhAK6xLGzhAAAACQEAAA8AAABkcnMvZG93bnJldi54bWxMj8FO&#10;wzAQRO9I/IO1SFwq6tSilIY4FQKBekBItOXAbRMvcWhsR7Hbhr9nOcFxNU+zb4rV6DpxpCG2wWuY&#10;TTMQ5OtgWt9o2G2frm5BxITeYBc8afimCKvy/KzA3ISTf6PjJjWCS3zMUYNNqc+ljLUlh3EaevKc&#10;fYbBYeJzaKQZ8MTlrpMqy26kw9bzB4s9PViq95uD0/CxHlPzNXtOL3ucvE/WtqpfHyutLy/G+zsQ&#10;icb0B8OvPqtDyU5VOHgTRadBXSvFKAfzBQgG1GLJ4yoN82wJsizk/wXlDwAAAP//AwBQSwECLQAU&#10;AAYACAAAACEAtoM4kv4AAADhAQAAEwAAAAAAAAAAAAAAAAAAAAAAW0NvbnRlbnRfVHlwZXNdLnht&#10;bFBLAQItABQABgAIAAAAIQA4/SH/1gAAAJQBAAALAAAAAAAAAAAAAAAAAC8BAABfcmVscy8ucmVs&#10;c1BLAQItABQABgAIAAAAIQChQFfTlAIAAIMFAAAOAAAAAAAAAAAAAAAAAC4CAABkcnMvZTJvRG9j&#10;LnhtbFBLAQItABQABgAIAAAAIQCusSxs4QAAAAkBAAAPAAAAAAAAAAAAAAAAAO4EAABkcnMvZG93&#10;bnJldi54bWxQSwUGAAAAAAQABADzAAAA/AUAAAAA&#10;" filled="f" strokecolor="black [3213]" strokeweight="1pt"/>
                  </w:pict>
                </mc:Fallback>
              </mc:AlternateContent>
            </w:r>
          </w:p>
          <w:p w:rsidR="00624E71" w:rsidRDefault="00624E71" w:rsidP="00624E71">
            <w:pPr>
              <w:spacing w:after="0" w:line="240" w:lineRule="auto"/>
              <w:textAlignment w:val="baseline"/>
              <w:rPr>
                <w:rFonts w:ascii="Calibri" w:eastAsia="Times New Roman" w:hAnsi="Calibri" w:cs="Calibri"/>
                <w:b/>
                <w:sz w:val="20"/>
                <w:szCs w:val="20"/>
                <w:lang w:eastAsia="en-NZ"/>
              </w:rPr>
            </w:pPr>
            <w:r w:rsidRPr="00D05831">
              <w:rPr>
                <w:rFonts w:ascii="Calibri" w:eastAsia="Times New Roman" w:hAnsi="Calibri" w:cs="Calibri"/>
                <w:b/>
                <w:sz w:val="20"/>
                <w:szCs w:val="20"/>
                <w:lang w:eastAsia="en-NZ"/>
              </w:rPr>
              <w:t>Tuesday 2</w:t>
            </w:r>
            <w:r w:rsidRPr="00D05831">
              <w:rPr>
                <w:rFonts w:ascii="Calibri" w:eastAsia="Times New Roman" w:hAnsi="Calibri" w:cs="Calibri"/>
                <w:b/>
                <w:sz w:val="20"/>
                <w:szCs w:val="20"/>
                <w:vertAlign w:val="superscript"/>
                <w:lang w:eastAsia="en-NZ"/>
              </w:rPr>
              <w:t>nd</w:t>
            </w:r>
            <w:r w:rsidRPr="00D05831">
              <w:rPr>
                <w:rFonts w:ascii="Calibri" w:eastAsia="Times New Roman" w:hAnsi="Calibri" w:cs="Calibri"/>
                <w:b/>
                <w:sz w:val="20"/>
                <w:szCs w:val="20"/>
                <w:lang w:eastAsia="en-NZ"/>
              </w:rPr>
              <w:t xml:space="preserve"> June</w:t>
            </w:r>
          </w:p>
          <w:p w:rsidR="00624E71" w:rsidRPr="00D05831" w:rsidRDefault="00624E71" w:rsidP="00624E71">
            <w:pPr>
              <w:spacing w:after="0" w:line="240" w:lineRule="auto"/>
              <w:textAlignment w:val="baseline"/>
              <w:rPr>
                <w:rFonts w:ascii="Calibri" w:eastAsia="Times New Roman" w:hAnsi="Calibri" w:cs="Calibri"/>
                <w:b/>
                <w:sz w:val="20"/>
                <w:szCs w:val="20"/>
                <w:lang w:eastAsia="en-NZ"/>
              </w:rPr>
            </w:pP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70528" behindDoc="0" locked="0" layoutInCell="1" allowOverlap="1" wp14:anchorId="30748788" wp14:editId="018026B4">
                      <wp:simplePos x="0" y="0"/>
                      <wp:positionH relativeFrom="margin">
                        <wp:posOffset>1528763</wp:posOffset>
                      </wp:positionH>
                      <wp:positionV relativeFrom="paragraph">
                        <wp:posOffset>107315</wp:posOffset>
                      </wp:positionV>
                      <wp:extent cx="233363" cy="223837"/>
                      <wp:effectExtent l="0" t="0" r="14605" b="24130"/>
                      <wp:wrapNone/>
                      <wp:docPr id="11" name="Rectangle 11"/>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9A99F" id="Rectangle 11" o:spid="_x0000_s1026" style="position:absolute;margin-left:120.4pt;margin-top:8.45pt;width:18.4pt;height:17.6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lxkwIAAIUFAAAOAAAAZHJzL2Uyb0RvYy54bWysVEtv2zAMvg/YfxB0X51Hn0acIkjRYUDR&#10;Fm2HnlVZigXIoiYpcbJfP0pynKwrdhjmgyyK5EfyE6nZ9bbVZCOcV2AqOj4ZUSIMh1qZVUW/v9x+&#10;uaTEB2ZqpsGIiu6Ep9fzz59mnS3FBBrQtXAEQYwvO1vRJgRbFoXnjWiZPwErDColuJYFFN2qqB3r&#10;EL3VxWQ0Oi86cLV1wIX3eHqTlXSe8KUUPDxI6UUguqKYW0irS+tbXIv5jJUrx2yjeJ8G+4csWqYM&#10;Bh2gblhgZO3UH1Ct4g48yHDCoS1ASsVFqgGrGY/eVfPcMCtSLUiOtwNN/v/B8vvNoyOqxrsbU2JY&#10;i3f0hKwxs9KC4BkS1Flfot2zfXS95HEbq91K18Y/1kG2idTdQKrYBsLxcDKdTs+nlHBUTSbTy+lF&#10;xCwOztb58FVAS+Kmog6jJyrZ5s6HbLo3ibEM3Cqt8ZyV2sTVg1Z1PEtCbByx1I5sGF552KYKMNqR&#10;FUrRs4h15UrSLuy0yKhPQiIlMfeUSGrGAybjXJgwzqqG1SKHOhvh15c2eKRCtUHAiCwxyQG7B/g9&#10;3z12Lru3j64i9fLgPPpbYtl58EiRwYTBuVUG3EcAGqvqI2f7PUmZmsjSG9Q7bBgHeZK85bcKr+2O&#10;+fDIHI4ODhk+B+EBF6mhqyj0O0oacD8/Oo/22NGopaTDUayo/7FmTlCivxns9avx6Wmc3SScnl1M&#10;UHDHmrdjjVm3S8Crx3bG7NI22ge930oH7Su+GosYFVXMcIxdUR7cXliG/ETgu8PFYpHMcF4tC3fm&#10;2fIIHlmNbfmyfWXO9r0bsOnvYT+2rHzXwtk2ehpYrANIlfr7wGvPN856apz+XYqPybGcrA6v5/wX&#10;AAAA//8DAFBLAwQUAAYACAAAACEAOPs1uuEAAAAJAQAADwAAAGRycy9kb3ducmV2LnhtbEyPwU7D&#10;MBBE70j8g7VIXKrWSQQphDgVAoF6qJBo4cDNiZc4NLajeNuGv2c5wXE0o5k35WpyvTjiGLvgFaSL&#10;BAT6JpjOtwredk/zGxCRtDe6Dx4VfGOEVXV+VurChJN/xeOWWsElPhZagSUaCiljY9HpuAgDevY+&#10;w+g0sRxbaUZ94nLXyyxJcul053nB6gEfLDb77cEp+FhP1H6lz7TZ69n7bG3r5uWxVuryYrq/A0E4&#10;0V8YfvEZHSpmqsPBmyh6BdlVwujERn4LggPZcpmDqBVcZynIqpT/H1Q/AAAA//8DAFBLAQItABQA&#10;BgAIAAAAIQC2gziS/gAAAOEBAAATAAAAAAAAAAAAAAAAAAAAAABbQ29udGVudF9UeXBlc10ueG1s&#10;UEsBAi0AFAAGAAgAAAAhADj9If/WAAAAlAEAAAsAAAAAAAAAAAAAAAAALwEAAF9yZWxzLy5yZWxz&#10;UEsBAi0AFAAGAAgAAAAhALMCiXGTAgAAhQUAAA4AAAAAAAAAAAAAAAAALgIAAGRycy9lMm9Eb2Mu&#10;eG1sUEsBAi0AFAAGAAgAAAAhADj7NbrhAAAACQEAAA8AAAAAAAAAAAAAAAAA7QQAAGRycy9kb3du&#10;cmV2LnhtbFBLBQYAAAAABAAEAPMAAAD7BQAAAAA=&#10;" filled="f" strokecolor="black [3213]" strokeweight="1pt">
                      <w10:wrap anchorx="margin"/>
                    </v:rect>
                  </w:pict>
                </mc:Fallback>
              </mc:AlternateContent>
            </w:r>
            <w:r w:rsidRPr="00D05831">
              <w:rPr>
                <w:rFonts w:ascii="Calibri" w:eastAsia="Times New Roman" w:hAnsi="Calibri" w:cs="Calibri"/>
                <w:b/>
                <w:sz w:val="20"/>
                <w:szCs w:val="20"/>
                <w:lang w:eastAsia="en-NZ"/>
              </w:rPr>
              <w:t xml:space="preserve"> OR </w:t>
            </w:r>
          </w:p>
          <w:p w:rsidR="00624E71" w:rsidRPr="00D05831" w:rsidRDefault="00624E71" w:rsidP="00624E71">
            <w:pPr>
              <w:rPr>
                <w:b/>
                <w:sz w:val="20"/>
                <w:szCs w:val="20"/>
              </w:rPr>
            </w:pPr>
            <w:r w:rsidRPr="00D05831">
              <w:rPr>
                <w:rFonts w:ascii="Calibri" w:eastAsia="Times New Roman" w:hAnsi="Calibri" w:cs="Calibri"/>
                <w:b/>
                <w:sz w:val="20"/>
                <w:szCs w:val="20"/>
                <w:lang w:eastAsia="en-NZ"/>
              </w:rPr>
              <w:t>Wednesday 3</w:t>
            </w:r>
            <w:r w:rsidRPr="00D05831">
              <w:rPr>
                <w:rFonts w:ascii="Calibri" w:eastAsia="Times New Roman" w:hAnsi="Calibri" w:cs="Calibri"/>
                <w:b/>
                <w:sz w:val="20"/>
                <w:szCs w:val="20"/>
                <w:vertAlign w:val="superscript"/>
                <w:lang w:eastAsia="en-NZ"/>
              </w:rPr>
              <w:t>rd</w:t>
            </w:r>
            <w:r w:rsidRPr="00D05831">
              <w:rPr>
                <w:rFonts w:ascii="Calibri" w:eastAsia="Times New Roman" w:hAnsi="Calibri" w:cs="Calibri"/>
                <w:b/>
                <w:sz w:val="20"/>
                <w:szCs w:val="20"/>
                <w:lang w:eastAsia="en-NZ"/>
              </w:rPr>
              <w:t xml:space="preserve"> June</w:t>
            </w:r>
          </w:p>
        </w:tc>
      </w:tr>
      <w:tr w:rsidR="00624E71" w:rsidRPr="00DB159F" w:rsidTr="00624E71">
        <w:trPr>
          <w:trHeight w:val="306"/>
        </w:trPr>
        <w:tc>
          <w:tcPr>
            <w:tcW w:w="7505" w:type="dxa"/>
            <w:tcBorders>
              <w:top w:val="single" w:sz="4" w:space="0" w:color="auto"/>
              <w:left w:val="single" w:sz="4" w:space="0" w:color="auto"/>
              <w:bottom w:val="single" w:sz="4" w:space="0" w:color="auto"/>
              <w:right w:val="single" w:sz="4" w:space="0" w:color="auto"/>
            </w:tcBorders>
            <w:shd w:val="clear" w:color="auto" w:fill="auto"/>
          </w:tcPr>
          <w:p w:rsidR="00624E71" w:rsidRPr="00E563D1" w:rsidRDefault="00624E71" w:rsidP="00624E71">
            <w:pPr>
              <w:spacing w:after="0" w:line="240" w:lineRule="auto"/>
              <w:textAlignment w:val="baseline"/>
              <w:rPr>
                <w:rFonts w:ascii="Calibri" w:eastAsia="Times New Roman" w:hAnsi="Calibri" w:cs="Calibri"/>
                <w:color w:val="000000" w:themeColor="text1"/>
                <w:sz w:val="20"/>
                <w:szCs w:val="20"/>
                <w:lang w:val="en-US" w:eastAsia="en-NZ"/>
              </w:rPr>
            </w:pPr>
            <w:r>
              <w:rPr>
                <w:rFonts w:ascii="Calibri" w:eastAsia="Times New Roman" w:hAnsi="Calibri" w:cs="Calibri"/>
                <w:b/>
                <w:color w:val="002060"/>
                <w:sz w:val="20"/>
                <w:szCs w:val="20"/>
                <w:lang w:val="en-US" w:eastAsia="en-NZ"/>
              </w:rPr>
              <w:t xml:space="preserve">Pop up Workshop Phonological Awareness </w:t>
            </w:r>
            <w:proofErr w:type="spellStart"/>
            <w:r>
              <w:rPr>
                <w:rFonts w:ascii="Calibri" w:eastAsia="Times New Roman" w:hAnsi="Calibri" w:cs="Calibri"/>
                <w:b/>
                <w:color w:val="002060"/>
                <w:sz w:val="20"/>
                <w:szCs w:val="20"/>
                <w:lang w:val="en-US" w:eastAsia="en-NZ"/>
              </w:rPr>
              <w:t>Programme</w:t>
            </w:r>
            <w:proofErr w:type="spellEnd"/>
            <w:r>
              <w:rPr>
                <w:rFonts w:ascii="Calibri" w:eastAsia="Times New Roman" w:hAnsi="Calibri" w:cs="Calibri"/>
                <w:b/>
                <w:color w:val="002060"/>
                <w:sz w:val="20"/>
                <w:szCs w:val="20"/>
                <w:lang w:val="en-US" w:eastAsia="en-NZ"/>
              </w:rPr>
              <w:t xml:space="preserve"> presented by Margaret Muir </w:t>
            </w:r>
            <w:r>
              <w:rPr>
                <w:rFonts w:ascii="Calibri" w:eastAsia="Times New Roman" w:hAnsi="Calibri" w:cs="Calibri"/>
                <w:color w:val="000000" w:themeColor="text1"/>
                <w:sz w:val="20"/>
                <w:szCs w:val="20"/>
                <w:lang w:val="en-US" w:eastAsia="en-NZ"/>
              </w:rPr>
              <w:t xml:space="preserve">These workshops explain the importance of phonological awareness for learning to read and spell. Margaret presents a </w:t>
            </w:r>
            <w:proofErr w:type="spellStart"/>
            <w:r>
              <w:rPr>
                <w:rFonts w:ascii="Calibri" w:eastAsia="Times New Roman" w:hAnsi="Calibri" w:cs="Calibri"/>
                <w:color w:val="000000" w:themeColor="text1"/>
                <w:sz w:val="20"/>
                <w:szCs w:val="20"/>
                <w:lang w:val="en-US" w:eastAsia="en-NZ"/>
              </w:rPr>
              <w:t>programme</w:t>
            </w:r>
            <w:proofErr w:type="spellEnd"/>
            <w:r>
              <w:rPr>
                <w:rFonts w:ascii="Calibri" w:eastAsia="Times New Roman" w:hAnsi="Calibri" w:cs="Calibri"/>
                <w:color w:val="000000" w:themeColor="text1"/>
                <w:sz w:val="20"/>
                <w:szCs w:val="20"/>
                <w:lang w:val="en-US" w:eastAsia="en-NZ"/>
              </w:rPr>
              <w:t xml:space="preserve"> of support and resources for working with children who struggle in this area</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4E71" w:rsidRDefault="00624E71" w:rsidP="00624E71">
            <w:pPr>
              <w:spacing w:after="0" w:line="240" w:lineRule="auto"/>
              <w:textAlignment w:val="baseline"/>
              <w:rPr>
                <w:rFonts w:ascii="Calibri" w:eastAsia="Times New Roman" w:hAnsi="Calibri" w:cs="Calibri"/>
                <w:b/>
                <w:sz w:val="20"/>
                <w:szCs w:val="20"/>
                <w:lang w:eastAsia="en-NZ"/>
              </w:rPr>
            </w:pP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71552" behindDoc="0" locked="0" layoutInCell="1" allowOverlap="1" wp14:anchorId="2C598702" wp14:editId="019D1360">
                      <wp:simplePos x="0" y="0"/>
                      <wp:positionH relativeFrom="margin">
                        <wp:posOffset>1538288</wp:posOffset>
                      </wp:positionH>
                      <wp:positionV relativeFrom="paragraph">
                        <wp:posOffset>25718</wp:posOffset>
                      </wp:positionV>
                      <wp:extent cx="233363" cy="223837"/>
                      <wp:effectExtent l="0" t="0" r="14605" b="24130"/>
                      <wp:wrapNone/>
                      <wp:docPr id="12" name="Rectangle 12"/>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977DA" id="Rectangle 12" o:spid="_x0000_s1026" style="position:absolute;margin-left:121.15pt;margin-top:2.05pt;width:18.4pt;height:17.6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7blAIAAIUFAAAOAAAAZHJzL2Uyb0RvYy54bWysVE1v2zAMvQ/YfxB0X504/ZpRpwhSdBhQ&#10;tEHboWdFlmIDsqhJSpzs14+SbCfoih2G+SBLIvlIPpG8ud23iuyEdQ3okk7PJpQIzaFq9KakP17v&#10;v1xT4jzTFVOgRUkPwtHb+edPN50pRA41qEpYgiDaFZ0pae29KbLM8Vq0zJ2BERqFEmzLPB7tJqss&#10;6xC9VVk+mVxmHdjKWODCOby9S0I6j/hSCu6fpHTCE1VSjM3H1cZ1HdZsfsOKjWWmbngfBvuHKFrW&#10;aHQ6Qt0xz8jWNn9AtQ234ED6Mw5tBlI2XMQcMJvp5F02LzUzIuaC5Dgz0uT+Hyx/3K0saSp8u5wS&#10;zVp8o2dkjemNEgTvkKDOuAL1XszK9ieH25DtXto2/DEPso+kHkZSxd4Tjpf5bDa7nFHCUZTns+vZ&#10;VcDMjsbGOv9NQEvCpqQWvUcq2e7B+aQ6qARfGu4bpfCeFUqH1YFqqnAXD6FwxFJZsmP45H4/7b2d&#10;aKHvYJmFvFImcecPSiTUZyGRkhB7DCQW4xGTcS60nyZRzSqRXF1M8BucDVHERJVGwIAsMcgRuwcY&#10;NBPIgJ3S7vWDqYi1PBpP/hZYMh4tomfQfjRuGw32IwCFWfWek/5AUqImsLSG6oAFYyF1kjP8vsFn&#10;e2DOr5jF1sEmw3Hgn3CRCrqSQr+jpAb766P7oI8VjVJKOmzFkrqfW2YFJeq7xlr/Oj0/D70bD+cX&#10;Vzke7KlkfSrR23YJ+PRTHDyGx23Q92rYSgvtG06NRfCKIqY5+i4p93Y4LH0aETh3uFgsohr2q2H+&#10;Qb8YHsADq6EsX/dvzJq+dj0W/SMMbcuKdyWcdIOlhsXWg2xifR957fnGXo+F08+lMExOz1HrOD3n&#10;vwEAAP//AwBQSwMEFAAGAAgAAAAhANWEfO3hAAAACAEAAA8AAABkcnMvZG93bnJldi54bWxMj81O&#10;wzAQhO9IvIO1SFwq6vxUQEOcCoFAPSAk2nLgtomXODReR7HbhrfHnOA2qxnNfFuuJtuLI42+c6wg&#10;nScgiBunO24V7LZPV7cgfEDW2DsmBd/kYVWdn5VYaHfiNzpuQitiCfsCFZgQhkJK3xiy6OduII7e&#10;pxsthniOrdQjnmK57WWWJNfSYsdxweBAD4aa/eZgFXysp9B+pc/hZY+z99na1M3rY63U5cV0fwci&#10;0BT+wvCLH9Ghiky1O7D2oleQLbI8RhUsUhDRz26WUdQK8mUOsirl/weqHwAAAP//AwBQSwECLQAU&#10;AAYACAAAACEAtoM4kv4AAADhAQAAEwAAAAAAAAAAAAAAAAAAAAAAW0NvbnRlbnRfVHlwZXNdLnht&#10;bFBLAQItABQABgAIAAAAIQA4/SH/1gAAAJQBAAALAAAAAAAAAAAAAAAAAC8BAABfcmVscy8ucmVs&#10;c1BLAQItABQABgAIAAAAIQDd3H7blAIAAIUFAAAOAAAAAAAAAAAAAAAAAC4CAABkcnMvZTJvRG9j&#10;LnhtbFBLAQItABQABgAIAAAAIQDVhHzt4QAAAAgBAAAPAAAAAAAAAAAAAAAAAO4EAABkcnMvZG93&#10;bnJldi54bWxQSwUGAAAAAAQABADzAAAA/AUAAAAA&#10;" filled="f" strokecolor="black [3213]" strokeweight="1pt">
                      <w10:wrap anchorx="margin"/>
                    </v:rect>
                  </w:pict>
                </mc:Fallback>
              </mc:AlternateContent>
            </w:r>
            <w:r>
              <w:rPr>
                <w:rFonts w:ascii="Calibri" w:eastAsia="Times New Roman" w:hAnsi="Calibri" w:cs="Calibri"/>
                <w:b/>
                <w:sz w:val="20"/>
                <w:szCs w:val="20"/>
                <w:lang w:eastAsia="en-NZ"/>
              </w:rPr>
              <w:t>Part 1</w:t>
            </w:r>
          </w:p>
          <w:p w:rsidR="00624E71" w:rsidRDefault="00624E71" w:rsidP="00624E71">
            <w:pPr>
              <w:spacing w:after="0" w:line="240" w:lineRule="auto"/>
              <w:textAlignment w:val="baseline"/>
              <w:rPr>
                <w:rFonts w:ascii="Calibri" w:eastAsia="Times New Roman" w:hAnsi="Calibri" w:cs="Calibri"/>
                <w:b/>
                <w:sz w:val="20"/>
                <w:szCs w:val="20"/>
                <w:lang w:eastAsia="en-NZ"/>
              </w:rPr>
            </w:pPr>
            <w:r>
              <w:rPr>
                <w:rFonts w:ascii="Calibri" w:eastAsia="Times New Roman" w:hAnsi="Calibri" w:cs="Calibri"/>
                <w:b/>
                <w:sz w:val="20"/>
                <w:szCs w:val="20"/>
                <w:lang w:eastAsia="en-NZ"/>
              </w:rPr>
              <w:t>Monday 8</w:t>
            </w:r>
            <w:r w:rsidRPr="00E563D1">
              <w:rPr>
                <w:rFonts w:ascii="Calibri" w:eastAsia="Times New Roman" w:hAnsi="Calibri" w:cs="Calibri"/>
                <w:b/>
                <w:sz w:val="20"/>
                <w:szCs w:val="20"/>
                <w:vertAlign w:val="superscript"/>
                <w:lang w:eastAsia="en-NZ"/>
              </w:rPr>
              <w:t>th</w:t>
            </w:r>
            <w:r>
              <w:rPr>
                <w:rFonts w:ascii="Calibri" w:eastAsia="Times New Roman" w:hAnsi="Calibri" w:cs="Calibri"/>
                <w:b/>
                <w:sz w:val="20"/>
                <w:szCs w:val="20"/>
                <w:lang w:eastAsia="en-NZ"/>
              </w:rPr>
              <w:t xml:space="preserve"> June 10-11am</w:t>
            </w:r>
          </w:p>
          <w:p w:rsidR="00624E71" w:rsidRDefault="00624E71" w:rsidP="00624E71">
            <w:pPr>
              <w:spacing w:after="0" w:line="240" w:lineRule="auto"/>
              <w:textAlignment w:val="baseline"/>
              <w:rPr>
                <w:rFonts w:ascii="Calibri" w:eastAsia="Times New Roman" w:hAnsi="Calibri" w:cs="Calibri"/>
                <w:b/>
                <w:sz w:val="20"/>
                <w:szCs w:val="20"/>
                <w:lang w:eastAsia="en-NZ"/>
              </w:rPr>
            </w:pPr>
            <w:r>
              <w:rPr>
                <w:rFonts w:ascii="Calibri" w:eastAsia="Times New Roman" w:hAnsi="Calibri" w:cs="Calibri"/>
                <w:b/>
                <w:noProof/>
                <w:color w:val="002060"/>
                <w:sz w:val="20"/>
                <w:szCs w:val="20"/>
                <w:lang w:eastAsia="en-NZ"/>
              </w:rPr>
              <mc:AlternateContent>
                <mc:Choice Requires="wps">
                  <w:drawing>
                    <wp:anchor distT="0" distB="0" distL="114300" distR="114300" simplePos="0" relativeHeight="251672576" behindDoc="0" locked="0" layoutInCell="1" allowOverlap="1" wp14:anchorId="01FCF8F9" wp14:editId="60E80EEF">
                      <wp:simplePos x="0" y="0"/>
                      <wp:positionH relativeFrom="margin">
                        <wp:posOffset>1538288</wp:posOffset>
                      </wp:positionH>
                      <wp:positionV relativeFrom="paragraph">
                        <wp:posOffset>39687</wp:posOffset>
                      </wp:positionV>
                      <wp:extent cx="233363" cy="223837"/>
                      <wp:effectExtent l="0" t="0" r="14605" b="24130"/>
                      <wp:wrapNone/>
                      <wp:docPr id="13" name="Rectangle 13"/>
                      <wp:cNvGraphicFramePr/>
                      <a:graphic xmlns:a="http://schemas.openxmlformats.org/drawingml/2006/main">
                        <a:graphicData uri="http://schemas.microsoft.com/office/word/2010/wordprocessingShape">
                          <wps:wsp>
                            <wps:cNvSpPr/>
                            <wps:spPr>
                              <a:xfrm>
                                <a:off x="0" y="0"/>
                                <a:ext cx="233363" cy="223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5AE70" id="Rectangle 13" o:spid="_x0000_s1026" style="position:absolute;margin-left:121.15pt;margin-top:3.1pt;width:18.4pt;height:17.6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y9kwIAAIUFAAAOAAAAZHJzL2Uyb0RvYy54bWysVEtv2zAMvg/YfxB0X51HXzPqFEGLDgOK&#10;Nmg79KzKUmxAEjVJiZP9+lGS7QRdscMwH2RJJD+Sn0heXe+0IlvhfAumotOTCSXCcKhbs67oj5e7&#10;L5eU+MBMzRQYUdG98PR68fnTVWdLMYMGVC0cQRDjy85WtAnBlkXheSM08ydghUGhBKdZwKNbF7Vj&#10;HaJrVcwmk/OiA1dbB1x4j7e3WUgXCV9KwcOjlF4EoiqKsYW0urS+xbVYXLFy7ZhtWt6Hwf4hCs1a&#10;g05HqFsWGNm49g8o3XIHHmQ44aALkLLlIuWA2Uwn77J5bpgVKRckx9uRJv//YPnDduVIW+PbzSkx&#10;TOMbPSFrzKyVIHiHBHXWl6j3bFeuP3ncxmx30un4xzzILpG6H0kVu0A4Xs7m8/k5YnMUzWbzy/lF&#10;xCwOxtb58E2AJnFTUYfeE5Vse+9DVh1Uoi8Dd61SeM9KZeLqQbV1vEuHWDjiRjmyZfjkYTftvR1p&#10;oe9oWcS8ciZpF/ZKZNQnIZGSGHsKJBXjAZNxLkyYZlHDapFdnU3wG5wNUaRElUHAiCwxyBG7Bxg0&#10;M8iAndPu9aOpSLU8Gk/+Flg2Hi2SZzBhNNatAfcRgMKses9ZfyApUxNZeoN6jwXjIHeSt/yuxWe7&#10;Zz6smMPWwSbDcRAecZEKuopCv6OkAffro/uojxWNUko6bMWK+p8b5gQl6rvBWv86PT2NvZsOp2cX&#10;Mzy4Y8nbscRs9A3g009x8FietlE/qGErHehXnBrL6BVFzHD0XVEe3HC4CXlE4NzhYrlMativloV7&#10;82x5BI+sxrJ82b0yZ/vaDVj0DzC0LSvflXDWjZYGlpsAsk31feC15xt7PRVOP5fiMDk+J63D9Fz8&#10;BgAA//8DAFBLAwQUAAYACAAAACEA9QwP7eAAAAAIAQAADwAAAGRycy9kb3ducmV2LnhtbEyPwU7D&#10;MBBE70j8g7VIXKrWiYkKhDgVAoF6qJBo4cBtkyxxaLyOYrcNf485wXE0o5k3xWqyvTjS6DvHGtJF&#10;AoK4dk3HrYa33dP8BoQPyA32jknDN3lYlednBeaNO/ErHbehFbGEfY4aTAhDLqWvDVn0CzcQR+/T&#10;jRZDlGMrmxFPsdz2UiXJUlrsOC4YHOjBUL3fHqyGj/UU2q/0OWz2OHufrU1VvzxWWl9eTPd3IAJN&#10;4S8Mv/gRHcrIVLkDN170GlSmrmJUw1KBiL66vk1BVBqyNANZFvL/gfIHAAD//wMAUEsBAi0AFAAG&#10;AAgAAAAhALaDOJL+AAAA4QEAABMAAAAAAAAAAAAAAAAAAAAAAFtDb250ZW50X1R5cGVzXS54bWxQ&#10;SwECLQAUAAYACAAAACEAOP0h/9YAAACUAQAACwAAAAAAAAAAAAAAAAAvAQAAX3JlbHMvLnJlbHNQ&#10;SwECLQAUAAYACAAAACEAB2ksvZMCAACFBQAADgAAAAAAAAAAAAAAAAAuAgAAZHJzL2Uyb0RvYy54&#10;bWxQSwECLQAUAAYACAAAACEA9QwP7eAAAAAIAQAADwAAAAAAAAAAAAAAAADtBAAAZHJzL2Rvd25y&#10;ZXYueG1sUEsFBgAAAAAEAAQA8wAAAPoFAAAAAA==&#10;" filled="f" strokecolor="black [3213]" strokeweight="1pt">
                      <w10:wrap anchorx="margin"/>
                    </v:rect>
                  </w:pict>
                </mc:Fallback>
              </mc:AlternateContent>
            </w:r>
            <w:r>
              <w:rPr>
                <w:rFonts w:ascii="Calibri" w:eastAsia="Times New Roman" w:hAnsi="Calibri" w:cs="Calibri"/>
                <w:b/>
                <w:sz w:val="20"/>
                <w:szCs w:val="20"/>
                <w:lang w:eastAsia="en-NZ"/>
              </w:rPr>
              <w:t>Part 2</w:t>
            </w:r>
          </w:p>
          <w:p w:rsidR="00624E71" w:rsidRDefault="00624E71" w:rsidP="00624E71">
            <w:pPr>
              <w:spacing w:after="0" w:line="240" w:lineRule="auto"/>
              <w:textAlignment w:val="baseline"/>
              <w:rPr>
                <w:rFonts w:ascii="Calibri" w:eastAsia="Times New Roman" w:hAnsi="Calibri" w:cs="Calibri"/>
                <w:b/>
                <w:sz w:val="20"/>
                <w:szCs w:val="20"/>
                <w:lang w:eastAsia="en-NZ"/>
              </w:rPr>
            </w:pPr>
            <w:r>
              <w:rPr>
                <w:rFonts w:ascii="Calibri" w:eastAsia="Times New Roman" w:hAnsi="Calibri" w:cs="Calibri"/>
                <w:b/>
                <w:sz w:val="20"/>
                <w:szCs w:val="20"/>
                <w:lang w:eastAsia="en-NZ"/>
              </w:rPr>
              <w:t>Tuesday 9</w:t>
            </w:r>
            <w:r w:rsidRPr="00E563D1">
              <w:rPr>
                <w:rFonts w:ascii="Calibri" w:eastAsia="Times New Roman" w:hAnsi="Calibri" w:cs="Calibri"/>
                <w:b/>
                <w:sz w:val="20"/>
                <w:szCs w:val="20"/>
                <w:vertAlign w:val="superscript"/>
                <w:lang w:eastAsia="en-NZ"/>
              </w:rPr>
              <w:t>th</w:t>
            </w:r>
            <w:r>
              <w:rPr>
                <w:rFonts w:ascii="Calibri" w:eastAsia="Times New Roman" w:hAnsi="Calibri" w:cs="Calibri"/>
                <w:b/>
                <w:sz w:val="20"/>
                <w:szCs w:val="20"/>
                <w:lang w:eastAsia="en-NZ"/>
              </w:rPr>
              <w:t xml:space="preserve"> June 10-11am</w:t>
            </w:r>
          </w:p>
        </w:tc>
      </w:tr>
      <w:tr w:rsidR="00624E71" w:rsidRPr="00DB159F" w:rsidTr="00624E71">
        <w:trPr>
          <w:trHeight w:val="306"/>
        </w:trPr>
        <w:tc>
          <w:tcPr>
            <w:tcW w:w="10340" w:type="dxa"/>
            <w:gridSpan w:val="2"/>
            <w:tcBorders>
              <w:top w:val="single" w:sz="4" w:space="0" w:color="auto"/>
              <w:left w:val="single" w:sz="4" w:space="0" w:color="auto"/>
              <w:bottom w:val="single" w:sz="4" w:space="0" w:color="auto"/>
              <w:right w:val="single" w:sz="4" w:space="0" w:color="auto"/>
            </w:tcBorders>
            <w:shd w:val="clear" w:color="auto" w:fill="auto"/>
          </w:tcPr>
          <w:p w:rsidR="00624E71" w:rsidRPr="00624E71" w:rsidRDefault="00624E71" w:rsidP="00624E71">
            <w:pPr>
              <w:spacing w:after="0" w:line="240" w:lineRule="auto"/>
              <w:textAlignment w:val="baseline"/>
              <w:rPr>
                <w:rFonts w:ascii="Calibri" w:eastAsia="Times New Roman" w:hAnsi="Calibri" w:cs="Calibri"/>
                <w:b/>
                <w:color w:val="002060"/>
                <w:sz w:val="20"/>
                <w:szCs w:val="20"/>
                <w:lang w:eastAsia="en-NZ"/>
              </w:rPr>
            </w:pPr>
            <w:r w:rsidRPr="00AA0CD2">
              <w:rPr>
                <w:rFonts w:ascii="Calibri" w:eastAsia="Times New Roman" w:hAnsi="Calibri" w:cs="Calibri"/>
                <w:b/>
                <w:color w:val="002060"/>
                <w:sz w:val="20"/>
                <w:szCs w:val="20"/>
                <w:lang w:eastAsia="en-NZ"/>
              </w:rPr>
              <w:t>Wellbeing Open Day –</w:t>
            </w:r>
            <w:r w:rsidRPr="00AA0CD2">
              <w:rPr>
                <w:b/>
                <w:color w:val="002060"/>
                <w:sz w:val="20"/>
                <w:szCs w:val="20"/>
              </w:rPr>
              <w:t>Thursday 28</w:t>
            </w:r>
            <w:r w:rsidRPr="00AA0CD2">
              <w:rPr>
                <w:b/>
                <w:color w:val="002060"/>
                <w:sz w:val="20"/>
                <w:szCs w:val="20"/>
                <w:vertAlign w:val="superscript"/>
              </w:rPr>
              <w:t>th</w:t>
            </w:r>
            <w:r w:rsidRPr="00AA0CD2">
              <w:rPr>
                <w:b/>
                <w:color w:val="002060"/>
                <w:sz w:val="20"/>
                <w:szCs w:val="20"/>
              </w:rPr>
              <w:t xml:space="preserve"> May</w:t>
            </w:r>
            <w:r>
              <w:rPr>
                <w:b/>
                <w:color w:val="002060"/>
                <w:sz w:val="20"/>
                <w:szCs w:val="20"/>
              </w:rPr>
              <w:t>:</w:t>
            </w:r>
            <w:r w:rsidRPr="00D05831">
              <w:rPr>
                <w:b/>
                <w:sz w:val="20"/>
                <w:szCs w:val="20"/>
              </w:rPr>
              <w:t xml:space="preserve"> </w:t>
            </w:r>
            <w:r>
              <w:rPr>
                <w:b/>
                <w:sz w:val="20"/>
                <w:szCs w:val="20"/>
              </w:rPr>
              <w:t>For details see</w:t>
            </w:r>
            <w:r w:rsidRPr="00D05831">
              <w:rPr>
                <w:b/>
                <w:sz w:val="20"/>
                <w:szCs w:val="20"/>
              </w:rPr>
              <w:t xml:space="preserve"> website Events section</w:t>
            </w:r>
            <w:r>
              <w:rPr>
                <w:b/>
                <w:sz w:val="20"/>
                <w:szCs w:val="20"/>
              </w:rPr>
              <w:t xml:space="preserve"> </w:t>
            </w:r>
            <w:hyperlink r:id="rId8" w:history="1">
              <w:r w:rsidRPr="000724E0">
                <w:rPr>
                  <w:rStyle w:val="Hyperlink"/>
                  <w:sz w:val="20"/>
                  <w:szCs w:val="20"/>
                </w:rPr>
                <w:t>https://www.rtlbcluster8.ac.nz/</w:t>
              </w:r>
            </w:hyperlink>
          </w:p>
        </w:tc>
      </w:tr>
    </w:tbl>
    <w:p w:rsidR="00B808A0" w:rsidRDefault="00B808A0" w:rsidP="00B808A0">
      <w:pPr>
        <w:spacing w:after="0" w:line="240" w:lineRule="auto"/>
        <w:rPr>
          <w:b/>
        </w:rPr>
      </w:pPr>
      <w:r w:rsidRPr="00DB159F">
        <w:t>Many thanks!</w:t>
      </w:r>
      <w:r>
        <w:t xml:space="preserve">  </w:t>
      </w:r>
      <w:r>
        <w:rPr>
          <w:b/>
        </w:rPr>
        <w:t>Catherine Alpe,</w:t>
      </w:r>
      <w:r w:rsidRPr="00DB159F">
        <w:rPr>
          <w:b/>
        </w:rPr>
        <w:t xml:space="preserve"> Barbara </w:t>
      </w:r>
      <w:proofErr w:type="spellStart"/>
      <w:r w:rsidRPr="00DB159F">
        <w:rPr>
          <w:b/>
        </w:rPr>
        <w:t>Hannant</w:t>
      </w:r>
      <w:proofErr w:type="spellEnd"/>
      <w:r w:rsidRPr="00DB159F">
        <w:rPr>
          <w:b/>
        </w:rPr>
        <w:t>, Practice Leaders Cluster 8 RTLB.</w:t>
      </w:r>
    </w:p>
    <w:p w:rsidR="0016489E" w:rsidRPr="00B86F39" w:rsidRDefault="0016489E">
      <w:pPr>
        <w:rPr>
          <w:lang w:val="mi-NZ"/>
        </w:rPr>
      </w:pPr>
    </w:p>
    <w:sectPr w:rsidR="0016489E" w:rsidRPr="00B86F39" w:rsidSect="007971C9">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626"/>
    <w:multiLevelType w:val="multilevel"/>
    <w:tmpl w:val="E3444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E63FE"/>
    <w:multiLevelType w:val="hybridMultilevel"/>
    <w:tmpl w:val="61DE1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9F"/>
    <w:rsid w:val="00036A12"/>
    <w:rsid w:val="000C7BEE"/>
    <w:rsid w:val="0016489E"/>
    <w:rsid w:val="001F6F3A"/>
    <w:rsid w:val="00393A0F"/>
    <w:rsid w:val="00397F00"/>
    <w:rsid w:val="004470F2"/>
    <w:rsid w:val="00491728"/>
    <w:rsid w:val="004C7C18"/>
    <w:rsid w:val="00515EA8"/>
    <w:rsid w:val="00562F02"/>
    <w:rsid w:val="00594AA4"/>
    <w:rsid w:val="00624E71"/>
    <w:rsid w:val="00746B0A"/>
    <w:rsid w:val="00794C9C"/>
    <w:rsid w:val="007971C9"/>
    <w:rsid w:val="0079787D"/>
    <w:rsid w:val="007E6AE3"/>
    <w:rsid w:val="007F3A2A"/>
    <w:rsid w:val="00894171"/>
    <w:rsid w:val="00900D5B"/>
    <w:rsid w:val="00983C31"/>
    <w:rsid w:val="009B7B98"/>
    <w:rsid w:val="00A5540F"/>
    <w:rsid w:val="00AA0CD2"/>
    <w:rsid w:val="00B808A0"/>
    <w:rsid w:val="00B86F39"/>
    <w:rsid w:val="00C3204E"/>
    <w:rsid w:val="00C80A26"/>
    <w:rsid w:val="00D05831"/>
    <w:rsid w:val="00D36055"/>
    <w:rsid w:val="00D616B2"/>
    <w:rsid w:val="00D631BE"/>
    <w:rsid w:val="00DB159F"/>
    <w:rsid w:val="00E40301"/>
    <w:rsid w:val="00E563D1"/>
    <w:rsid w:val="00EB5D64"/>
    <w:rsid w:val="00F15848"/>
    <w:rsid w:val="00F16ADF"/>
    <w:rsid w:val="00F86075"/>
    <w:rsid w:val="00FF27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AF66"/>
  <w15:chartTrackingRefBased/>
  <w15:docId w15:val="{0AD2569F-681B-48DF-AB50-782E2A57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9F"/>
    <w:pPr>
      <w:ind w:left="720"/>
      <w:contextualSpacing/>
    </w:pPr>
  </w:style>
  <w:style w:type="character" w:styleId="Hyperlink">
    <w:name w:val="Hyperlink"/>
    <w:basedOn w:val="DefaultParagraphFont"/>
    <w:uiPriority w:val="99"/>
    <w:unhideWhenUsed/>
    <w:rsid w:val="00DB159F"/>
    <w:rPr>
      <w:color w:val="0563C1" w:themeColor="hyperlink"/>
      <w:u w:val="single"/>
    </w:rPr>
  </w:style>
  <w:style w:type="paragraph" w:styleId="NormalWeb">
    <w:name w:val="Normal (Web)"/>
    <w:basedOn w:val="Normal"/>
    <w:uiPriority w:val="99"/>
    <w:semiHidden/>
    <w:unhideWhenUsed/>
    <w:rsid w:val="00F1584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graph">
    <w:name w:val="paragraph"/>
    <w:basedOn w:val="Normal"/>
    <w:rsid w:val="00D05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05831"/>
  </w:style>
  <w:style w:type="character" w:customStyle="1" w:styleId="eop">
    <w:name w:val="eop"/>
    <w:basedOn w:val="DefaultParagraphFont"/>
    <w:rsid w:val="00D0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867">
      <w:bodyDiv w:val="1"/>
      <w:marLeft w:val="0"/>
      <w:marRight w:val="0"/>
      <w:marTop w:val="0"/>
      <w:marBottom w:val="0"/>
      <w:divBdr>
        <w:top w:val="none" w:sz="0" w:space="0" w:color="auto"/>
        <w:left w:val="none" w:sz="0" w:space="0" w:color="auto"/>
        <w:bottom w:val="none" w:sz="0" w:space="0" w:color="auto"/>
        <w:right w:val="none" w:sz="0" w:space="0" w:color="auto"/>
      </w:divBdr>
    </w:div>
    <w:div w:id="498472511">
      <w:bodyDiv w:val="1"/>
      <w:marLeft w:val="0"/>
      <w:marRight w:val="0"/>
      <w:marTop w:val="0"/>
      <w:marBottom w:val="0"/>
      <w:divBdr>
        <w:top w:val="none" w:sz="0" w:space="0" w:color="auto"/>
        <w:left w:val="none" w:sz="0" w:space="0" w:color="auto"/>
        <w:bottom w:val="none" w:sz="0" w:space="0" w:color="auto"/>
        <w:right w:val="none" w:sz="0" w:space="0" w:color="auto"/>
      </w:divBdr>
      <w:divsChild>
        <w:div w:id="204298747">
          <w:marLeft w:val="0"/>
          <w:marRight w:val="0"/>
          <w:marTop w:val="0"/>
          <w:marBottom w:val="0"/>
          <w:divBdr>
            <w:top w:val="none" w:sz="0" w:space="0" w:color="auto"/>
            <w:left w:val="none" w:sz="0" w:space="0" w:color="auto"/>
            <w:bottom w:val="none" w:sz="0" w:space="0" w:color="auto"/>
            <w:right w:val="none" w:sz="0" w:space="0" w:color="auto"/>
          </w:divBdr>
        </w:div>
        <w:div w:id="102462961">
          <w:marLeft w:val="0"/>
          <w:marRight w:val="0"/>
          <w:marTop w:val="0"/>
          <w:marBottom w:val="0"/>
          <w:divBdr>
            <w:top w:val="none" w:sz="0" w:space="0" w:color="auto"/>
            <w:left w:val="none" w:sz="0" w:space="0" w:color="auto"/>
            <w:bottom w:val="none" w:sz="0" w:space="0" w:color="auto"/>
            <w:right w:val="none" w:sz="0" w:space="0" w:color="auto"/>
          </w:divBdr>
        </w:div>
        <w:div w:id="1008825019">
          <w:marLeft w:val="0"/>
          <w:marRight w:val="0"/>
          <w:marTop w:val="0"/>
          <w:marBottom w:val="0"/>
          <w:divBdr>
            <w:top w:val="none" w:sz="0" w:space="0" w:color="auto"/>
            <w:left w:val="none" w:sz="0" w:space="0" w:color="auto"/>
            <w:bottom w:val="none" w:sz="0" w:space="0" w:color="auto"/>
            <w:right w:val="none" w:sz="0" w:space="0" w:color="auto"/>
          </w:divBdr>
        </w:div>
      </w:divsChild>
    </w:div>
    <w:div w:id="1031036614">
      <w:bodyDiv w:val="1"/>
      <w:marLeft w:val="0"/>
      <w:marRight w:val="0"/>
      <w:marTop w:val="0"/>
      <w:marBottom w:val="0"/>
      <w:divBdr>
        <w:top w:val="none" w:sz="0" w:space="0" w:color="auto"/>
        <w:left w:val="none" w:sz="0" w:space="0" w:color="auto"/>
        <w:bottom w:val="none" w:sz="0" w:space="0" w:color="auto"/>
        <w:right w:val="none" w:sz="0" w:space="0" w:color="auto"/>
      </w:divBdr>
      <w:divsChild>
        <w:div w:id="1326740357">
          <w:marLeft w:val="0"/>
          <w:marRight w:val="0"/>
          <w:marTop w:val="0"/>
          <w:marBottom w:val="0"/>
          <w:divBdr>
            <w:top w:val="none" w:sz="0" w:space="0" w:color="auto"/>
            <w:left w:val="none" w:sz="0" w:space="0" w:color="auto"/>
            <w:bottom w:val="none" w:sz="0" w:space="0" w:color="auto"/>
            <w:right w:val="none" w:sz="0" w:space="0" w:color="auto"/>
          </w:divBdr>
        </w:div>
        <w:div w:id="1572277030">
          <w:marLeft w:val="0"/>
          <w:marRight w:val="0"/>
          <w:marTop w:val="0"/>
          <w:marBottom w:val="0"/>
          <w:divBdr>
            <w:top w:val="none" w:sz="0" w:space="0" w:color="auto"/>
            <w:left w:val="none" w:sz="0" w:space="0" w:color="auto"/>
            <w:bottom w:val="none" w:sz="0" w:space="0" w:color="auto"/>
            <w:right w:val="none" w:sz="0" w:space="0" w:color="auto"/>
          </w:divBdr>
        </w:div>
      </w:divsChild>
    </w:div>
    <w:div w:id="1413117921">
      <w:bodyDiv w:val="1"/>
      <w:marLeft w:val="0"/>
      <w:marRight w:val="0"/>
      <w:marTop w:val="0"/>
      <w:marBottom w:val="0"/>
      <w:divBdr>
        <w:top w:val="none" w:sz="0" w:space="0" w:color="auto"/>
        <w:left w:val="none" w:sz="0" w:space="0" w:color="auto"/>
        <w:bottom w:val="none" w:sz="0" w:space="0" w:color="auto"/>
        <w:right w:val="none" w:sz="0" w:space="0" w:color="auto"/>
      </w:divBdr>
    </w:div>
    <w:div w:id="1856531402">
      <w:bodyDiv w:val="1"/>
      <w:marLeft w:val="0"/>
      <w:marRight w:val="0"/>
      <w:marTop w:val="0"/>
      <w:marBottom w:val="0"/>
      <w:divBdr>
        <w:top w:val="none" w:sz="0" w:space="0" w:color="auto"/>
        <w:left w:val="none" w:sz="0" w:space="0" w:color="auto"/>
        <w:bottom w:val="none" w:sz="0" w:space="0" w:color="auto"/>
        <w:right w:val="none" w:sz="0" w:space="0" w:color="auto"/>
      </w:divBdr>
      <w:divsChild>
        <w:div w:id="563377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lbcluster8.ac.nz/" TargetMode="External"/><Relationship Id="rId3" Type="http://schemas.openxmlformats.org/officeDocument/2006/relationships/settings" Target="settings.xml"/><Relationship Id="rId7" Type="http://schemas.openxmlformats.org/officeDocument/2006/relationships/hyperlink" Target="mailto:catherinea@rtlbcluster8.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lbcluster8.ac.nz/copy-of-counselling-and-therapeutic"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Alpe</dc:creator>
  <cp:keywords/>
  <dc:description/>
  <cp:lastModifiedBy>Catherine Alpe</cp:lastModifiedBy>
  <cp:revision>9</cp:revision>
  <dcterms:created xsi:type="dcterms:W3CDTF">2020-04-14T22:06:00Z</dcterms:created>
  <dcterms:modified xsi:type="dcterms:W3CDTF">2020-04-24T02:14:00Z</dcterms:modified>
</cp:coreProperties>
</file>